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2A68D" w14:textId="77777777" w:rsidR="000F0DAE" w:rsidRPr="00532217" w:rsidRDefault="000F0DAE" w:rsidP="00EB48B1">
      <w:pPr>
        <w:ind w:firstLine="0"/>
        <w:jc w:val="center"/>
        <w:rPr>
          <w:color w:val="000000" w:themeColor="text1"/>
        </w:rPr>
      </w:pPr>
      <w:r w:rsidRPr="00532217">
        <w:rPr>
          <w:noProof/>
          <w:color w:val="000000" w:themeColor="text1"/>
        </w:rPr>
        <w:drawing>
          <wp:inline distT="0" distB="0" distL="0" distR="0" wp14:anchorId="11EA58EB" wp14:editId="6661DBA7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C2B63" w14:textId="77777777" w:rsidR="000F0DAE" w:rsidRPr="00532217" w:rsidRDefault="000F0DAE" w:rsidP="00EB48B1">
      <w:pPr>
        <w:ind w:firstLine="0"/>
        <w:jc w:val="center"/>
        <w:rPr>
          <w:color w:val="000000" w:themeColor="text1"/>
          <w:sz w:val="20"/>
          <w:szCs w:val="20"/>
        </w:rPr>
      </w:pPr>
    </w:p>
    <w:p w14:paraId="05696FB4" w14:textId="77777777" w:rsidR="000F0DAE" w:rsidRPr="00532217" w:rsidRDefault="000F0DAE" w:rsidP="00EB48B1">
      <w:pPr>
        <w:ind w:firstLine="0"/>
        <w:jc w:val="center"/>
        <w:rPr>
          <w:b/>
          <w:bCs/>
          <w:color w:val="000000" w:themeColor="text1"/>
        </w:rPr>
      </w:pPr>
      <w:r w:rsidRPr="00532217">
        <w:rPr>
          <w:b/>
          <w:bCs/>
          <w:color w:val="000000" w:themeColor="text1"/>
        </w:rPr>
        <w:t>Свердловское городское поселение</w:t>
      </w:r>
    </w:p>
    <w:p w14:paraId="38EF04D0" w14:textId="77777777" w:rsidR="000F0DAE" w:rsidRPr="00532217" w:rsidRDefault="000F0DAE" w:rsidP="00EB48B1">
      <w:pPr>
        <w:ind w:firstLine="0"/>
        <w:jc w:val="center"/>
        <w:rPr>
          <w:b/>
          <w:bCs/>
          <w:color w:val="000000" w:themeColor="text1"/>
        </w:rPr>
      </w:pPr>
      <w:r w:rsidRPr="00532217">
        <w:rPr>
          <w:b/>
          <w:bCs/>
          <w:color w:val="000000" w:themeColor="text1"/>
        </w:rPr>
        <w:t>Всеволожского муниципального района</w:t>
      </w:r>
    </w:p>
    <w:p w14:paraId="449870C9" w14:textId="77777777" w:rsidR="000F0DAE" w:rsidRPr="00532217" w:rsidRDefault="000F0DAE" w:rsidP="00EB48B1">
      <w:pPr>
        <w:ind w:firstLine="0"/>
        <w:jc w:val="center"/>
        <w:rPr>
          <w:b/>
          <w:bCs/>
          <w:color w:val="000000" w:themeColor="text1"/>
        </w:rPr>
      </w:pPr>
      <w:r w:rsidRPr="00532217">
        <w:rPr>
          <w:b/>
          <w:bCs/>
          <w:color w:val="000000" w:themeColor="text1"/>
        </w:rPr>
        <w:t>Ленинградской области</w:t>
      </w:r>
    </w:p>
    <w:p w14:paraId="272BA4F7" w14:textId="77777777" w:rsidR="000F0DAE" w:rsidRPr="00532217" w:rsidRDefault="000F0DAE" w:rsidP="00EB48B1">
      <w:pPr>
        <w:ind w:firstLine="0"/>
        <w:jc w:val="center"/>
        <w:rPr>
          <w:b/>
          <w:bCs/>
          <w:color w:val="000000" w:themeColor="text1"/>
          <w:sz w:val="16"/>
          <w:szCs w:val="16"/>
        </w:rPr>
      </w:pPr>
    </w:p>
    <w:p w14:paraId="50645851" w14:textId="77777777" w:rsidR="000F0DAE" w:rsidRPr="00532217" w:rsidRDefault="000F0DAE" w:rsidP="00EB48B1">
      <w:pPr>
        <w:ind w:firstLine="0"/>
        <w:jc w:val="center"/>
        <w:rPr>
          <w:b/>
          <w:bCs/>
          <w:color w:val="000000" w:themeColor="text1"/>
        </w:rPr>
      </w:pPr>
      <w:r w:rsidRPr="00532217">
        <w:rPr>
          <w:b/>
          <w:bCs/>
          <w:color w:val="000000" w:themeColor="text1"/>
        </w:rPr>
        <w:t>АДМИНИСТРАЦИЯ</w:t>
      </w:r>
    </w:p>
    <w:p w14:paraId="349D0B4B" w14:textId="77777777" w:rsidR="000F0DAE" w:rsidRPr="00532217" w:rsidRDefault="000F0DAE" w:rsidP="00EB48B1">
      <w:pPr>
        <w:ind w:firstLine="0"/>
        <w:jc w:val="center"/>
        <w:rPr>
          <w:color w:val="000000" w:themeColor="text1"/>
        </w:rPr>
      </w:pPr>
    </w:p>
    <w:p w14:paraId="07C71D5B" w14:textId="77777777" w:rsidR="000F0DAE" w:rsidRPr="00532217" w:rsidRDefault="000F0DAE" w:rsidP="00EB48B1">
      <w:pPr>
        <w:ind w:firstLine="0"/>
        <w:jc w:val="center"/>
        <w:rPr>
          <w:b/>
          <w:color w:val="000000" w:themeColor="text1"/>
        </w:rPr>
      </w:pPr>
      <w:r w:rsidRPr="00532217">
        <w:rPr>
          <w:b/>
          <w:color w:val="000000" w:themeColor="text1"/>
        </w:rPr>
        <w:t>ПОСТАНОВЛЕНИЕ</w:t>
      </w:r>
    </w:p>
    <w:p w14:paraId="7CBDEF1E" w14:textId="77777777" w:rsidR="000F0DAE" w:rsidRPr="00532217" w:rsidRDefault="000F0DAE" w:rsidP="000F0DAE">
      <w:pPr>
        <w:jc w:val="center"/>
        <w:rPr>
          <w:b/>
          <w:color w:val="000000" w:themeColor="text1"/>
        </w:rPr>
      </w:pPr>
    </w:p>
    <w:p w14:paraId="1D8B418B" w14:textId="366FCA5B" w:rsidR="000F0DAE" w:rsidRPr="00532217" w:rsidRDefault="000F0DAE" w:rsidP="000F0DAE">
      <w:pPr>
        <w:ind w:firstLine="0"/>
        <w:rPr>
          <w:color w:val="000000" w:themeColor="text1"/>
        </w:rPr>
      </w:pPr>
      <w:r w:rsidRPr="00532217">
        <w:rPr>
          <w:color w:val="000000" w:themeColor="text1"/>
        </w:rPr>
        <w:t>«</w:t>
      </w:r>
      <w:r w:rsidR="0090230D">
        <w:rPr>
          <w:color w:val="000000" w:themeColor="text1"/>
        </w:rPr>
        <w:t>20</w:t>
      </w:r>
      <w:r w:rsidRPr="00532217">
        <w:rPr>
          <w:color w:val="000000" w:themeColor="text1"/>
        </w:rPr>
        <w:t>»</w:t>
      </w:r>
      <w:r w:rsidR="0090230D">
        <w:rPr>
          <w:color w:val="000000" w:themeColor="text1"/>
        </w:rPr>
        <w:t xml:space="preserve"> мая </w:t>
      </w:r>
      <w:r w:rsidRPr="00532217">
        <w:rPr>
          <w:color w:val="000000" w:themeColor="text1"/>
        </w:rPr>
        <w:t xml:space="preserve">2026 г.                                                                      </w:t>
      </w:r>
      <w:r w:rsidR="0090230D">
        <w:rPr>
          <w:color w:val="000000" w:themeColor="text1"/>
        </w:rPr>
        <w:t xml:space="preserve">               </w:t>
      </w:r>
      <w:r w:rsidRPr="00532217">
        <w:rPr>
          <w:color w:val="000000" w:themeColor="text1"/>
        </w:rPr>
        <w:t xml:space="preserve">№ </w:t>
      </w:r>
      <w:r w:rsidR="0090230D">
        <w:rPr>
          <w:color w:val="000000" w:themeColor="text1"/>
        </w:rPr>
        <w:t>376/01-03</w:t>
      </w:r>
    </w:p>
    <w:p w14:paraId="025E3DDA" w14:textId="77777777" w:rsidR="000F0DAE" w:rsidRPr="00532217" w:rsidRDefault="000F0DAE" w:rsidP="000F0DAE">
      <w:pPr>
        <w:ind w:firstLine="0"/>
        <w:rPr>
          <w:color w:val="000000" w:themeColor="text1"/>
        </w:rPr>
      </w:pPr>
      <w:proofErr w:type="spellStart"/>
      <w:r w:rsidRPr="00532217">
        <w:rPr>
          <w:color w:val="000000" w:themeColor="text1"/>
        </w:rPr>
        <w:t>г.п</w:t>
      </w:r>
      <w:proofErr w:type="spellEnd"/>
      <w:r w:rsidRPr="00532217">
        <w:rPr>
          <w:color w:val="000000" w:themeColor="text1"/>
        </w:rPr>
        <w:t>. им. Свердлова</w:t>
      </w:r>
    </w:p>
    <w:p w14:paraId="74778B31" w14:textId="77777777" w:rsidR="000F0DAE" w:rsidRPr="00532217" w:rsidRDefault="000F0DAE" w:rsidP="000F0DAE">
      <w:pPr>
        <w:ind w:firstLine="0"/>
        <w:rPr>
          <w:color w:val="000000" w:themeColor="text1"/>
        </w:rPr>
      </w:pPr>
    </w:p>
    <w:p w14:paraId="2923BD15" w14:textId="77777777" w:rsidR="000F0DAE" w:rsidRPr="009175EB" w:rsidRDefault="000F0DAE" w:rsidP="009D3610">
      <w:pPr>
        <w:tabs>
          <w:tab w:val="left" w:pos="4111"/>
        </w:tabs>
        <w:ind w:right="3972" w:firstLine="0"/>
        <w:rPr>
          <w:color w:val="000000" w:themeColor="text1"/>
        </w:rPr>
      </w:pPr>
      <w:bookmarkStart w:id="0" w:name="_Hlk107501305"/>
      <w:r w:rsidRPr="00532217">
        <w:rPr>
          <w:color w:val="000000" w:themeColor="text1"/>
        </w:rPr>
        <w:t xml:space="preserve">Об утверждении Положения о </w:t>
      </w:r>
      <w:r w:rsidR="00C2794B" w:rsidRPr="00532217">
        <w:rPr>
          <w:color w:val="000000" w:themeColor="text1"/>
        </w:rPr>
        <w:t xml:space="preserve">приемочной </w:t>
      </w:r>
      <w:r w:rsidRPr="00532217">
        <w:rPr>
          <w:color w:val="000000" w:themeColor="text1"/>
        </w:rPr>
        <w:t xml:space="preserve">комиссии по приемке </w:t>
      </w:r>
      <w:r w:rsidR="00C2794B" w:rsidRPr="00532217">
        <w:rPr>
          <w:color w:val="000000" w:themeColor="text1"/>
        </w:rPr>
        <w:t>поставленных товаров, выполненных работ, оказанных</w:t>
      </w:r>
      <w:r w:rsidRPr="00532217">
        <w:rPr>
          <w:color w:val="000000" w:themeColor="text1"/>
        </w:rPr>
        <w:t xml:space="preserve"> услуг</w:t>
      </w:r>
      <w:r w:rsidR="00C2794B" w:rsidRPr="00532217">
        <w:rPr>
          <w:color w:val="000000" w:themeColor="text1"/>
        </w:rPr>
        <w:t>,</w:t>
      </w:r>
      <w:r w:rsidR="00C2794B" w:rsidRPr="00532217">
        <w:rPr>
          <w:color w:val="000000" w:themeColor="text1"/>
          <w:szCs w:val="28"/>
        </w:rPr>
        <w:t xml:space="preserve"> результатов отдельного этапа исполнения контракта </w:t>
      </w:r>
      <w:r w:rsidR="00C2794B" w:rsidRPr="00532217">
        <w:rPr>
          <w:color w:val="000000" w:themeColor="text1"/>
        </w:rPr>
        <w:t>для обеспечения муниципальн</w:t>
      </w:r>
      <w:r w:rsidRPr="00532217">
        <w:rPr>
          <w:color w:val="000000" w:themeColor="text1"/>
        </w:rPr>
        <w:t>ых нужд администрации Свердловского</w:t>
      </w:r>
      <w:r w:rsidR="00C2794B" w:rsidRPr="00532217">
        <w:rPr>
          <w:color w:val="000000" w:themeColor="text1"/>
        </w:rPr>
        <w:t xml:space="preserve"> городского поселения </w:t>
      </w:r>
      <w:r w:rsidR="00C2794B" w:rsidRPr="009175EB">
        <w:rPr>
          <w:color w:val="000000" w:themeColor="text1"/>
        </w:rPr>
        <w:t xml:space="preserve">Всеволожского </w:t>
      </w:r>
      <w:r w:rsidRPr="009175EB">
        <w:rPr>
          <w:color w:val="000000" w:themeColor="text1"/>
        </w:rPr>
        <w:t xml:space="preserve">муниципального района Ленинградской области </w:t>
      </w:r>
    </w:p>
    <w:bookmarkEnd w:id="0"/>
    <w:p w14:paraId="5B1996C9" w14:textId="77777777" w:rsidR="00FE57F2" w:rsidRPr="009175EB" w:rsidRDefault="00FE57F2" w:rsidP="000F0DAE">
      <w:pPr>
        <w:spacing w:after="25" w:line="259" w:lineRule="auto"/>
        <w:ind w:right="0" w:firstLine="0"/>
        <w:rPr>
          <w:color w:val="000000" w:themeColor="text1"/>
        </w:rPr>
      </w:pPr>
    </w:p>
    <w:p w14:paraId="7FBA73C8" w14:textId="77777777" w:rsidR="00774D47" w:rsidRPr="0092360F" w:rsidRDefault="009175EB" w:rsidP="00774D47">
      <w:pPr>
        <w:pStyle w:val="a4"/>
        <w:ind w:left="0"/>
      </w:pPr>
      <w:r w:rsidRPr="009175EB">
        <w:t>В соответствии с частью 6 статьи</w:t>
      </w:r>
      <w:r w:rsidR="00774D47" w:rsidRPr="009175EB">
        <w:t xml:space="preserve"> 94</w:t>
      </w:r>
      <w:r w:rsidR="00774D47" w:rsidRPr="009175EB">
        <w:rPr>
          <w:color w:val="282828"/>
          <w:shd w:val="clear" w:color="auto" w:fill="FFFFFF"/>
        </w:rPr>
        <w:t xml:space="preserve"> Федерального закона от 05.04.2013 № 44–ФЗ «О контрактной системе в сфере закупок товаров, работ, </w:t>
      </w:r>
      <w:r w:rsidR="00774D47" w:rsidRPr="009175EB">
        <w:rPr>
          <w:shd w:val="clear" w:color="auto" w:fill="FFFFFF"/>
        </w:rPr>
        <w:t xml:space="preserve">услуг для обеспечения государственных и </w:t>
      </w:r>
      <w:r w:rsidR="00774D47" w:rsidRPr="009175EB">
        <w:rPr>
          <w:color w:val="000000" w:themeColor="text1"/>
          <w:shd w:val="clear" w:color="auto" w:fill="FFFFFF"/>
        </w:rPr>
        <w:t>муниципальных нужд»</w:t>
      </w:r>
      <w:r w:rsidRPr="009175EB">
        <w:rPr>
          <w:color w:val="000000" w:themeColor="text1"/>
          <w:shd w:val="clear" w:color="auto" w:fill="FFFFFF"/>
        </w:rPr>
        <w:t xml:space="preserve">, Федеральным законом от 06.10.2023 № 131-ФЗ «Об общих принципах организации местного самоуправления </w:t>
      </w:r>
      <w:r w:rsidRPr="00F5002F">
        <w:rPr>
          <w:color w:val="000000" w:themeColor="text1"/>
          <w:shd w:val="clear" w:color="auto" w:fill="FFFFFF"/>
        </w:rPr>
        <w:t>в Российской Федерации», Федеральным законом</w:t>
      </w:r>
      <w:r w:rsidR="00774D47" w:rsidRPr="00F5002F">
        <w:rPr>
          <w:color w:val="000000" w:themeColor="text1"/>
          <w:shd w:val="clear" w:color="auto" w:fill="FFFFFF"/>
        </w:rPr>
        <w:t xml:space="preserve"> </w:t>
      </w:r>
      <w:r w:rsidRPr="00F5002F">
        <w:rPr>
          <w:color w:val="000000" w:themeColor="text1"/>
          <w:shd w:val="clear" w:color="auto" w:fill="FFFFFF"/>
        </w:rPr>
        <w:t xml:space="preserve">от 20.03.2025 № 33-ФЗ </w:t>
      </w:r>
      <w:r w:rsidRPr="00F5002F">
        <w:rPr>
          <w:rStyle w:val="a3"/>
          <w:b w:val="0"/>
          <w:color w:val="000000" w:themeColor="text1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9D3610">
        <w:rPr>
          <w:shd w:val="clear" w:color="auto" w:fill="FFFFFF"/>
        </w:rPr>
        <w:t>, У</w:t>
      </w:r>
      <w:r w:rsidRPr="00F5002F">
        <w:rPr>
          <w:shd w:val="clear" w:color="auto" w:fill="FFFFFF"/>
        </w:rPr>
        <w:t>ставом</w:t>
      </w:r>
      <w:r w:rsidR="00774D47" w:rsidRPr="00F5002F">
        <w:rPr>
          <w:shd w:val="clear" w:color="auto" w:fill="FFFFFF"/>
        </w:rPr>
        <w:t xml:space="preserve"> </w:t>
      </w:r>
      <w:r w:rsidR="002E2879">
        <w:t>администрации</w:t>
      </w:r>
      <w:r w:rsidRPr="00F5002F">
        <w:t xml:space="preserve"> Свердловского</w:t>
      </w:r>
      <w:r w:rsidRPr="00F5002F">
        <w:rPr>
          <w:b/>
        </w:rPr>
        <w:t xml:space="preserve"> </w:t>
      </w:r>
      <w:r w:rsidRPr="00F5002F">
        <w:t xml:space="preserve">городского поселения Всеволожского муниципального района Ленинградской области, </w:t>
      </w:r>
      <w:r w:rsidR="00774D47" w:rsidRPr="00F5002F">
        <w:rPr>
          <w:shd w:val="clear" w:color="auto" w:fill="FFFFFF"/>
        </w:rPr>
        <w:t>в целях обеспечения приемки поставленных товаров (выполненных работ, оказанных услуг, результатов отдельного этапа исполнения контракта) при осуществлении закупок товаров (работ, услуг) для обеспечения муниципальных нужд,</w:t>
      </w:r>
      <w:r w:rsidR="00774D47" w:rsidRPr="00F5002F">
        <w:rPr>
          <w:iCs/>
        </w:rPr>
        <w:t xml:space="preserve"> </w:t>
      </w:r>
      <w:r w:rsidR="00774D47" w:rsidRPr="00F5002F">
        <w:t>администрация Свердловского</w:t>
      </w:r>
      <w:r w:rsidR="00774D47" w:rsidRPr="00F5002F">
        <w:rPr>
          <w:b/>
        </w:rPr>
        <w:t xml:space="preserve"> </w:t>
      </w:r>
      <w:r w:rsidR="00774D47" w:rsidRPr="00F5002F">
        <w:t>городского</w:t>
      </w:r>
      <w:r w:rsidR="00774D47" w:rsidRPr="009175EB">
        <w:t xml:space="preserve"> поселения Всеволожского муниципального района Ленинградской области (далее – администрация) </w:t>
      </w:r>
      <w:r w:rsidR="00774D47" w:rsidRPr="009175EB">
        <w:rPr>
          <w:shd w:val="clear" w:color="auto" w:fill="FFFFFF"/>
        </w:rPr>
        <w:t>постановляет:</w:t>
      </w:r>
    </w:p>
    <w:p w14:paraId="2EF8CCE6" w14:textId="77777777" w:rsidR="00FE57F2" w:rsidRDefault="000B1DDE">
      <w:pPr>
        <w:numPr>
          <w:ilvl w:val="0"/>
          <w:numId w:val="1"/>
        </w:numPr>
        <w:ind w:right="0"/>
        <w:rPr>
          <w:color w:val="000000" w:themeColor="text1"/>
        </w:rPr>
      </w:pPr>
      <w:r w:rsidRPr="00532217">
        <w:rPr>
          <w:color w:val="000000" w:themeColor="text1"/>
        </w:rPr>
        <w:lastRenderedPageBreak/>
        <w:t>Утверд</w:t>
      </w:r>
      <w:r w:rsidR="00B53E5D" w:rsidRPr="00532217">
        <w:rPr>
          <w:color w:val="000000" w:themeColor="text1"/>
        </w:rPr>
        <w:t xml:space="preserve">ить Положение о </w:t>
      </w:r>
      <w:r w:rsidR="00C2794B" w:rsidRPr="00532217">
        <w:rPr>
          <w:color w:val="000000" w:themeColor="text1"/>
        </w:rPr>
        <w:t xml:space="preserve">приемочной </w:t>
      </w:r>
      <w:r w:rsidR="00B53E5D" w:rsidRPr="00532217">
        <w:rPr>
          <w:color w:val="000000" w:themeColor="text1"/>
        </w:rPr>
        <w:t>комиссии по прие</w:t>
      </w:r>
      <w:r w:rsidRPr="00532217">
        <w:rPr>
          <w:color w:val="000000" w:themeColor="text1"/>
        </w:rPr>
        <w:t xml:space="preserve">мке </w:t>
      </w:r>
      <w:r w:rsidR="00C2794B" w:rsidRPr="00532217">
        <w:rPr>
          <w:color w:val="000000" w:themeColor="text1"/>
        </w:rPr>
        <w:t xml:space="preserve">поставленных </w:t>
      </w:r>
      <w:r w:rsidRPr="00532217">
        <w:rPr>
          <w:color w:val="000000" w:themeColor="text1"/>
        </w:rPr>
        <w:t xml:space="preserve">товаров, </w:t>
      </w:r>
      <w:r w:rsidR="00C2794B" w:rsidRPr="00532217">
        <w:rPr>
          <w:color w:val="000000" w:themeColor="text1"/>
        </w:rPr>
        <w:t xml:space="preserve">выполненных </w:t>
      </w:r>
      <w:r w:rsidRPr="00532217">
        <w:rPr>
          <w:color w:val="000000" w:themeColor="text1"/>
        </w:rPr>
        <w:t xml:space="preserve">работ, </w:t>
      </w:r>
      <w:r w:rsidR="00C2794B" w:rsidRPr="00532217">
        <w:rPr>
          <w:color w:val="000000" w:themeColor="text1"/>
        </w:rPr>
        <w:t>оказанных</w:t>
      </w:r>
      <w:r w:rsidRPr="00532217">
        <w:rPr>
          <w:color w:val="000000" w:themeColor="text1"/>
        </w:rPr>
        <w:t xml:space="preserve"> услуг</w:t>
      </w:r>
      <w:r w:rsidR="00C2794B" w:rsidRPr="00532217">
        <w:rPr>
          <w:color w:val="000000" w:themeColor="text1"/>
        </w:rPr>
        <w:t>,</w:t>
      </w:r>
      <w:r w:rsidR="00C2794B" w:rsidRPr="00532217">
        <w:rPr>
          <w:color w:val="000000" w:themeColor="text1"/>
          <w:szCs w:val="28"/>
        </w:rPr>
        <w:t xml:space="preserve"> результатов отдельного этапа исполнения контракта</w:t>
      </w:r>
      <w:r w:rsidRPr="00532217">
        <w:rPr>
          <w:color w:val="000000" w:themeColor="text1"/>
        </w:rPr>
        <w:t xml:space="preserve"> для обеспечения муниципальных нужд администрации </w:t>
      </w:r>
      <w:r w:rsidR="00C2794B" w:rsidRPr="00532217">
        <w:rPr>
          <w:color w:val="000000" w:themeColor="text1"/>
        </w:rPr>
        <w:t>Свердловского</w:t>
      </w:r>
      <w:r w:rsidRPr="00532217">
        <w:rPr>
          <w:color w:val="000000" w:themeColor="text1"/>
        </w:rPr>
        <w:t xml:space="preserve"> городского поселения Всеволожского </w:t>
      </w:r>
      <w:r w:rsidRPr="00EB48B1">
        <w:rPr>
          <w:color w:val="000000" w:themeColor="text1"/>
        </w:rPr>
        <w:t>муниципального района Ленинградской области</w:t>
      </w:r>
      <w:r w:rsidR="00EB48B1" w:rsidRPr="00EB48B1">
        <w:rPr>
          <w:color w:val="000000" w:themeColor="text1"/>
        </w:rPr>
        <w:t>,</w:t>
      </w:r>
      <w:r w:rsidRPr="00EB48B1">
        <w:rPr>
          <w:color w:val="000000" w:themeColor="text1"/>
        </w:rPr>
        <w:t xml:space="preserve"> согласно приложению</w:t>
      </w:r>
      <w:r w:rsidR="00EB48B1" w:rsidRPr="00EB48B1">
        <w:rPr>
          <w:color w:val="000000" w:themeColor="text1"/>
        </w:rPr>
        <w:t>.</w:t>
      </w:r>
    </w:p>
    <w:p w14:paraId="19D9562B" w14:textId="77777777" w:rsidR="00774D47" w:rsidRPr="00EB48B1" w:rsidRDefault="00774D47">
      <w:pPr>
        <w:numPr>
          <w:ilvl w:val="0"/>
          <w:numId w:val="1"/>
        </w:numPr>
        <w:ind w:right="0"/>
        <w:rPr>
          <w:color w:val="000000" w:themeColor="text1"/>
        </w:rPr>
      </w:pPr>
      <w:r w:rsidRPr="00406906">
        <w:t>Настоящее постановление подлежит официальному опубликованию</w:t>
      </w:r>
      <w:bookmarkStart w:id="1" w:name="_Hlk98496897"/>
      <w:r w:rsidRPr="00406906">
        <w:t xml:space="preserve"> в газете «</w:t>
      </w:r>
      <w:r w:rsidRPr="00275475">
        <w:t>Всеволожские вест</w:t>
      </w:r>
      <w:r>
        <w:t xml:space="preserve">и» приложение «Невский берег» и размещению </w:t>
      </w:r>
      <w:r w:rsidRPr="00275475">
        <w:t>на официальном сайте администрации Свердловского городского поселения Всеволожского муниципального района Ленинградской области в сети Интернет</w:t>
      </w:r>
      <w:bookmarkEnd w:id="1"/>
      <w:r w:rsidRPr="00275475">
        <w:t>.</w:t>
      </w:r>
    </w:p>
    <w:p w14:paraId="41CB7574" w14:textId="77777777" w:rsidR="00FE57F2" w:rsidRPr="00EB48B1" w:rsidRDefault="000B1DDE">
      <w:pPr>
        <w:numPr>
          <w:ilvl w:val="0"/>
          <w:numId w:val="1"/>
        </w:numPr>
        <w:ind w:right="0"/>
        <w:rPr>
          <w:color w:val="000000" w:themeColor="text1"/>
        </w:rPr>
      </w:pPr>
      <w:r w:rsidRPr="00EB48B1">
        <w:rPr>
          <w:color w:val="000000" w:themeColor="text1"/>
        </w:rPr>
        <w:t xml:space="preserve">Настоящее постановление вступает в силу </w:t>
      </w:r>
      <w:r w:rsidR="0090304E">
        <w:rPr>
          <w:color w:val="000000" w:themeColor="text1"/>
        </w:rPr>
        <w:t>после</w:t>
      </w:r>
      <w:r w:rsidRPr="00EB48B1">
        <w:rPr>
          <w:color w:val="000000" w:themeColor="text1"/>
        </w:rPr>
        <w:t xml:space="preserve"> его подписания. </w:t>
      </w:r>
    </w:p>
    <w:p w14:paraId="3565C812" w14:textId="77777777" w:rsidR="00FE57F2" w:rsidRPr="00774D47" w:rsidRDefault="000B1DDE">
      <w:pPr>
        <w:numPr>
          <w:ilvl w:val="0"/>
          <w:numId w:val="1"/>
        </w:numPr>
        <w:ind w:right="0"/>
        <w:rPr>
          <w:color w:val="000000" w:themeColor="text1"/>
        </w:rPr>
      </w:pPr>
      <w:r w:rsidRPr="00774D47">
        <w:rPr>
          <w:color w:val="000000" w:themeColor="text1"/>
        </w:rPr>
        <w:t xml:space="preserve">Контроль </w:t>
      </w:r>
      <w:r w:rsidR="00EB48B1" w:rsidRPr="00774D47">
        <w:rPr>
          <w:color w:val="000000" w:themeColor="text1"/>
        </w:rPr>
        <w:t>исполнения</w:t>
      </w:r>
      <w:r w:rsidRPr="00774D47">
        <w:rPr>
          <w:color w:val="000000" w:themeColor="text1"/>
        </w:rPr>
        <w:t xml:space="preserve"> настоящего постановления возложить на заместителя главы администрации по экономике </w:t>
      </w:r>
      <w:r w:rsidR="00DB46D9" w:rsidRPr="00774D47">
        <w:rPr>
          <w:color w:val="000000" w:themeColor="text1"/>
        </w:rPr>
        <w:t xml:space="preserve">А.В. </w:t>
      </w:r>
      <w:r w:rsidR="00EB48B1" w:rsidRPr="00774D47">
        <w:rPr>
          <w:color w:val="000000" w:themeColor="text1"/>
        </w:rPr>
        <w:t>Ц</w:t>
      </w:r>
      <w:r w:rsidR="00DB46D9">
        <w:rPr>
          <w:color w:val="000000" w:themeColor="text1"/>
        </w:rPr>
        <w:t>веткова</w:t>
      </w:r>
      <w:r w:rsidR="00EB48B1" w:rsidRPr="00774D47">
        <w:rPr>
          <w:color w:val="000000" w:themeColor="text1"/>
        </w:rPr>
        <w:t>.</w:t>
      </w:r>
      <w:r w:rsidRPr="00774D47">
        <w:rPr>
          <w:color w:val="000000" w:themeColor="text1"/>
        </w:rPr>
        <w:t xml:space="preserve"> </w:t>
      </w:r>
    </w:p>
    <w:p w14:paraId="1CB927B8" w14:textId="77777777" w:rsidR="00FE57F2" w:rsidRPr="00774D47" w:rsidRDefault="000B1DDE">
      <w:pPr>
        <w:spacing w:after="0" w:line="259" w:lineRule="auto"/>
        <w:ind w:right="0" w:firstLine="0"/>
        <w:jc w:val="left"/>
        <w:rPr>
          <w:color w:val="000000" w:themeColor="text1"/>
        </w:rPr>
      </w:pPr>
      <w:r w:rsidRPr="00774D47">
        <w:rPr>
          <w:color w:val="000000" w:themeColor="text1"/>
        </w:rPr>
        <w:t xml:space="preserve"> </w:t>
      </w:r>
    </w:p>
    <w:p w14:paraId="063574C5" w14:textId="77777777" w:rsidR="00FE57F2" w:rsidRPr="00774D47" w:rsidRDefault="000B1DDE">
      <w:pPr>
        <w:spacing w:after="18" w:line="259" w:lineRule="auto"/>
        <w:ind w:right="0" w:firstLine="0"/>
        <w:jc w:val="left"/>
        <w:rPr>
          <w:color w:val="000000" w:themeColor="text1"/>
        </w:rPr>
      </w:pPr>
      <w:r w:rsidRPr="00774D47">
        <w:rPr>
          <w:color w:val="000000" w:themeColor="text1"/>
        </w:rPr>
        <w:t xml:space="preserve"> </w:t>
      </w:r>
    </w:p>
    <w:p w14:paraId="4BCD6283" w14:textId="77777777" w:rsidR="00FE57F2" w:rsidRPr="00532217" w:rsidRDefault="000B1DDE">
      <w:pPr>
        <w:spacing w:after="3"/>
        <w:ind w:left="-15" w:right="0" w:firstLine="0"/>
        <w:rPr>
          <w:color w:val="000000" w:themeColor="text1"/>
        </w:rPr>
      </w:pPr>
      <w:r w:rsidRPr="00774D47">
        <w:rPr>
          <w:color w:val="000000" w:themeColor="text1"/>
        </w:rPr>
        <w:t xml:space="preserve">Глава администрации                                                 </w:t>
      </w:r>
      <w:r w:rsidR="00EB48B1" w:rsidRPr="00774D47">
        <w:rPr>
          <w:color w:val="000000" w:themeColor="text1"/>
        </w:rPr>
        <w:t xml:space="preserve">                              В.И. Тулаев</w:t>
      </w:r>
      <w:r w:rsidRPr="00774D47">
        <w:rPr>
          <w:color w:val="000000" w:themeColor="text1"/>
        </w:rPr>
        <w:t xml:space="preserve"> </w:t>
      </w:r>
    </w:p>
    <w:p w14:paraId="2149173B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0C0CEB88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66B4839D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362A1B9E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0872405D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221BD999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217783B2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01041797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150999C1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2C5C46CD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6B14E29A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1B461204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6A2DDA13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7C13F4B3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249F6327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11AB86D8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7C60BE5E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26741B4E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4F483C41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213C56F1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22E02069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0B483337" w14:textId="77777777" w:rsidR="000F0DAE" w:rsidRPr="00532217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6BE17B00" w14:textId="77777777" w:rsidR="009175EB" w:rsidRDefault="009175EB" w:rsidP="00C2794B">
      <w:pPr>
        <w:spacing w:after="26" w:line="259" w:lineRule="auto"/>
        <w:ind w:right="0" w:firstLine="0"/>
        <w:rPr>
          <w:color w:val="000000" w:themeColor="text1"/>
        </w:rPr>
      </w:pPr>
    </w:p>
    <w:p w14:paraId="4438ADC7" w14:textId="77777777" w:rsidR="000F0DAE" w:rsidRPr="00532217" w:rsidRDefault="000F0DAE" w:rsidP="00C2794B">
      <w:pPr>
        <w:spacing w:after="26" w:line="259" w:lineRule="auto"/>
        <w:ind w:right="0" w:firstLine="0"/>
        <w:jc w:val="right"/>
        <w:rPr>
          <w:color w:val="000000" w:themeColor="text1"/>
        </w:rPr>
      </w:pPr>
      <w:r w:rsidRPr="00532217">
        <w:rPr>
          <w:color w:val="000000" w:themeColor="text1"/>
        </w:rPr>
        <w:lastRenderedPageBreak/>
        <w:t xml:space="preserve">Приложение </w:t>
      </w:r>
    </w:p>
    <w:p w14:paraId="4D6F9205" w14:textId="77777777" w:rsidR="000F0DAE" w:rsidRPr="00532217" w:rsidRDefault="000F0DAE">
      <w:pPr>
        <w:spacing w:after="0" w:line="259" w:lineRule="auto"/>
        <w:ind w:left="10" w:right="1110" w:hanging="10"/>
        <w:jc w:val="right"/>
        <w:rPr>
          <w:color w:val="000000" w:themeColor="text1"/>
        </w:rPr>
      </w:pPr>
    </w:p>
    <w:p w14:paraId="4C41A4C7" w14:textId="77777777" w:rsidR="00FE57F2" w:rsidRPr="00EB48B1" w:rsidRDefault="000B1DDE">
      <w:pPr>
        <w:spacing w:after="0" w:line="259" w:lineRule="auto"/>
        <w:ind w:left="10" w:right="1110" w:hanging="10"/>
        <w:jc w:val="right"/>
        <w:rPr>
          <w:color w:val="000000" w:themeColor="text1"/>
        </w:rPr>
      </w:pPr>
      <w:r w:rsidRPr="00EB48B1">
        <w:rPr>
          <w:color w:val="000000" w:themeColor="text1"/>
        </w:rPr>
        <w:t xml:space="preserve">УТВЕРЖДЕНО </w:t>
      </w:r>
    </w:p>
    <w:p w14:paraId="0D5B53C4" w14:textId="77777777" w:rsidR="00FE57F2" w:rsidRPr="00EB48B1" w:rsidRDefault="000B1DDE">
      <w:pPr>
        <w:spacing w:after="0" w:line="259" w:lineRule="auto"/>
        <w:ind w:left="10" w:right="125" w:hanging="10"/>
        <w:jc w:val="right"/>
        <w:rPr>
          <w:color w:val="000000" w:themeColor="text1"/>
        </w:rPr>
      </w:pPr>
      <w:r w:rsidRPr="00EB48B1">
        <w:rPr>
          <w:color w:val="000000" w:themeColor="text1"/>
        </w:rPr>
        <w:t xml:space="preserve">постановлением администрации </w:t>
      </w:r>
    </w:p>
    <w:p w14:paraId="03A94825" w14:textId="77777777" w:rsidR="00FE57F2" w:rsidRPr="00EB48B1" w:rsidRDefault="000F0DAE">
      <w:pPr>
        <w:spacing w:after="0" w:line="259" w:lineRule="auto"/>
        <w:ind w:left="10" w:right="31" w:hanging="10"/>
        <w:jc w:val="right"/>
        <w:rPr>
          <w:color w:val="000000" w:themeColor="text1"/>
        </w:rPr>
      </w:pPr>
      <w:r w:rsidRPr="00EB48B1">
        <w:rPr>
          <w:color w:val="000000" w:themeColor="text1"/>
        </w:rPr>
        <w:t>Свердловского</w:t>
      </w:r>
      <w:r w:rsidR="000B1DDE" w:rsidRPr="00EB48B1">
        <w:rPr>
          <w:color w:val="000000" w:themeColor="text1"/>
        </w:rPr>
        <w:t xml:space="preserve"> городского поселения </w:t>
      </w:r>
    </w:p>
    <w:p w14:paraId="104160ED" w14:textId="77777777" w:rsidR="000F0DAE" w:rsidRPr="00EB48B1" w:rsidRDefault="000B1DDE" w:rsidP="000F0DAE">
      <w:pPr>
        <w:spacing w:after="0" w:line="261" w:lineRule="auto"/>
        <w:ind w:right="0" w:firstLine="4536"/>
        <w:rPr>
          <w:color w:val="000000" w:themeColor="text1"/>
        </w:rPr>
      </w:pPr>
      <w:r w:rsidRPr="00EB48B1">
        <w:rPr>
          <w:color w:val="000000" w:themeColor="text1"/>
        </w:rPr>
        <w:t xml:space="preserve">Всеволожского муниципального района </w:t>
      </w:r>
    </w:p>
    <w:p w14:paraId="37302164" w14:textId="77777777" w:rsidR="000F0DAE" w:rsidRPr="00532217" w:rsidRDefault="000B1DDE" w:rsidP="000F0DAE">
      <w:pPr>
        <w:spacing w:after="0" w:line="261" w:lineRule="auto"/>
        <w:ind w:right="0" w:firstLine="5812"/>
        <w:rPr>
          <w:color w:val="000000" w:themeColor="text1"/>
        </w:rPr>
      </w:pPr>
      <w:r w:rsidRPr="00EB48B1">
        <w:rPr>
          <w:color w:val="000000" w:themeColor="text1"/>
        </w:rPr>
        <w:t>Ленингра</w:t>
      </w:r>
      <w:r w:rsidR="000F0DAE" w:rsidRPr="00EB48B1">
        <w:rPr>
          <w:color w:val="000000" w:themeColor="text1"/>
        </w:rPr>
        <w:t>дской области</w:t>
      </w:r>
      <w:r w:rsidR="000F0DAE" w:rsidRPr="00532217">
        <w:rPr>
          <w:color w:val="000000" w:themeColor="text1"/>
        </w:rPr>
        <w:t xml:space="preserve"> </w:t>
      </w:r>
    </w:p>
    <w:p w14:paraId="4C7DC322" w14:textId="11CDB0A2" w:rsidR="00FE57F2" w:rsidRPr="00532217" w:rsidRDefault="000F0DAE" w:rsidP="000F0DAE">
      <w:pPr>
        <w:spacing w:after="0" w:line="261" w:lineRule="auto"/>
        <w:ind w:right="0" w:firstLine="5387"/>
        <w:rPr>
          <w:color w:val="000000" w:themeColor="text1"/>
        </w:rPr>
      </w:pPr>
      <w:r w:rsidRPr="00532217">
        <w:rPr>
          <w:color w:val="000000" w:themeColor="text1"/>
        </w:rPr>
        <w:t xml:space="preserve">от </w:t>
      </w:r>
      <w:r w:rsidR="0090230D">
        <w:rPr>
          <w:color w:val="000000" w:themeColor="text1"/>
        </w:rPr>
        <w:t>20 мая 2026</w:t>
      </w:r>
      <w:r w:rsidR="000B1DDE" w:rsidRPr="00532217">
        <w:rPr>
          <w:color w:val="000000" w:themeColor="text1"/>
        </w:rPr>
        <w:t xml:space="preserve"> № </w:t>
      </w:r>
      <w:r w:rsidR="0090230D">
        <w:rPr>
          <w:color w:val="000000" w:themeColor="text1"/>
        </w:rPr>
        <w:t>376/01-03</w:t>
      </w:r>
      <w:r w:rsidR="000B1DDE" w:rsidRPr="00532217">
        <w:rPr>
          <w:color w:val="000000" w:themeColor="text1"/>
        </w:rPr>
        <w:t xml:space="preserve"> </w:t>
      </w:r>
    </w:p>
    <w:p w14:paraId="0FB3C5F9" w14:textId="77777777" w:rsidR="00FE57F2" w:rsidRPr="00532217" w:rsidRDefault="000B1DDE">
      <w:pPr>
        <w:spacing w:after="0" w:line="259" w:lineRule="auto"/>
        <w:ind w:left="5310" w:right="0" w:firstLine="0"/>
        <w:jc w:val="center"/>
        <w:rPr>
          <w:color w:val="000000" w:themeColor="text1"/>
        </w:rPr>
      </w:pPr>
      <w:r w:rsidRPr="00532217">
        <w:rPr>
          <w:color w:val="000000" w:themeColor="text1"/>
        </w:rPr>
        <w:t xml:space="preserve"> </w:t>
      </w:r>
    </w:p>
    <w:p w14:paraId="7EBE9408" w14:textId="77777777" w:rsidR="00FE57F2" w:rsidRPr="00532217" w:rsidRDefault="000B1DDE">
      <w:pPr>
        <w:spacing w:line="259" w:lineRule="auto"/>
        <w:ind w:left="605" w:right="0" w:firstLine="0"/>
        <w:jc w:val="center"/>
        <w:rPr>
          <w:color w:val="000000" w:themeColor="text1"/>
        </w:rPr>
      </w:pPr>
      <w:r w:rsidRPr="00532217">
        <w:rPr>
          <w:b/>
          <w:color w:val="000000" w:themeColor="text1"/>
        </w:rPr>
        <w:t xml:space="preserve"> </w:t>
      </w:r>
    </w:p>
    <w:p w14:paraId="7041E80C" w14:textId="77777777" w:rsidR="000F0DAE" w:rsidRPr="00532217" w:rsidRDefault="000B1DDE" w:rsidP="006864A6">
      <w:pPr>
        <w:pStyle w:val="1"/>
        <w:ind w:left="0" w:right="0" w:firstLine="0"/>
        <w:rPr>
          <w:color w:val="000000" w:themeColor="text1"/>
        </w:rPr>
      </w:pPr>
      <w:r w:rsidRPr="00532217">
        <w:rPr>
          <w:color w:val="000000" w:themeColor="text1"/>
        </w:rPr>
        <w:t xml:space="preserve">ПОЛОЖЕНИЕ  </w:t>
      </w:r>
    </w:p>
    <w:p w14:paraId="2B6FF8FD" w14:textId="77777777" w:rsidR="00FE57F2" w:rsidRPr="00C43696" w:rsidRDefault="000F0DAE" w:rsidP="006864A6">
      <w:pPr>
        <w:pStyle w:val="1"/>
        <w:ind w:left="0" w:right="0" w:firstLine="0"/>
        <w:rPr>
          <w:color w:val="000000" w:themeColor="text1"/>
        </w:rPr>
      </w:pPr>
      <w:r w:rsidRPr="00532217">
        <w:rPr>
          <w:color w:val="000000" w:themeColor="text1"/>
        </w:rPr>
        <w:t xml:space="preserve">о приемочной комиссии </w:t>
      </w:r>
      <w:r w:rsidR="00C2794B" w:rsidRPr="00532217">
        <w:rPr>
          <w:color w:val="000000" w:themeColor="text1"/>
        </w:rPr>
        <w:t xml:space="preserve">по </w:t>
      </w:r>
      <w:r w:rsidRPr="00532217">
        <w:rPr>
          <w:color w:val="000000" w:themeColor="text1"/>
        </w:rPr>
        <w:t>прие</w:t>
      </w:r>
      <w:r w:rsidR="00C2794B" w:rsidRPr="00532217">
        <w:rPr>
          <w:color w:val="000000" w:themeColor="text1"/>
        </w:rPr>
        <w:t>мке</w:t>
      </w:r>
      <w:r w:rsidRPr="00532217">
        <w:rPr>
          <w:color w:val="000000" w:themeColor="text1"/>
        </w:rPr>
        <w:t xml:space="preserve"> поставленных товаров, выполненных работ, оказанных</w:t>
      </w:r>
      <w:r w:rsidR="000B1DDE" w:rsidRPr="00532217">
        <w:rPr>
          <w:color w:val="000000" w:themeColor="text1"/>
        </w:rPr>
        <w:t xml:space="preserve"> услуг</w:t>
      </w:r>
      <w:r w:rsidR="00C2794B" w:rsidRPr="00532217">
        <w:rPr>
          <w:color w:val="000000" w:themeColor="text1"/>
        </w:rPr>
        <w:t>,</w:t>
      </w:r>
      <w:r w:rsidR="000B1DDE" w:rsidRPr="00532217">
        <w:rPr>
          <w:color w:val="000000" w:themeColor="text1"/>
        </w:rPr>
        <w:t xml:space="preserve"> </w:t>
      </w:r>
      <w:r w:rsidR="00C2794B" w:rsidRPr="00532217">
        <w:rPr>
          <w:rStyle w:val="a3"/>
          <w:b/>
          <w:color w:val="000000" w:themeColor="text1"/>
          <w:szCs w:val="28"/>
          <w:bdr w:val="none" w:sz="0" w:space="0" w:color="auto" w:frame="1"/>
        </w:rPr>
        <w:t>результатов отдельного этапа исполнения контракта</w:t>
      </w:r>
      <w:r w:rsidR="00C2794B" w:rsidRPr="00532217">
        <w:rPr>
          <w:b w:val="0"/>
          <w:color w:val="000000" w:themeColor="text1"/>
          <w:szCs w:val="28"/>
        </w:rPr>
        <w:t xml:space="preserve"> </w:t>
      </w:r>
      <w:r w:rsidR="000B1DDE" w:rsidRPr="00532217">
        <w:rPr>
          <w:color w:val="000000" w:themeColor="text1"/>
        </w:rPr>
        <w:t xml:space="preserve">для обеспечения муниципальных нужд администрации </w:t>
      </w:r>
      <w:r w:rsidRPr="00532217">
        <w:rPr>
          <w:color w:val="000000" w:themeColor="text1"/>
        </w:rPr>
        <w:t xml:space="preserve">Свердловского </w:t>
      </w:r>
      <w:r w:rsidR="000B1DDE" w:rsidRPr="00532217">
        <w:rPr>
          <w:color w:val="000000" w:themeColor="text1"/>
        </w:rPr>
        <w:t xml:space="preserve">городского поселения Всеволожского </w:t>
      </w:r>
      <w:r w:rsidR="000B1DDE" w:rsidRPr="00C43696">
        <w:rPr>
          <w:color w:val="000000" w:themeColor="text1"/>
        </w:rPr>
        <w:t xml:space="preserve">муниципального района Ленинградской области </w:t>
      </w:r>
    </w:p>
    <w:p w14:paraId="01AFD9A8" w14:textId="77777777" w:rsidR="00FE57F2" w:rsidRPr="00C43696" w:rsidRDefault="000B1DDE">
      <w:pPr>
        <w:spacing w:after="24" w:line="259" w:lineRule="auto"/>
        <w:ind w:left="71" w:right="0" w:firstLine="0"/>
        <w:jc w:val="center"/>
        <w:rPr>
          <w:color w:val="000000" w:themeColor="text1"/>
        </w:rPr>
      </w:pPr>
      <w:r w:rsidRPr="00C43696">
        <w:rPr>
          <w:color w:val="000000" w:themeColor="text1"/>
        </w:rPr>
        <w:t xml:space="preserve"> </w:t>
      </w:r>
    </w:p>
    <w:p w14:paraId="523DAA0B" w14:textId="77777777" w:rsidR="00FE57F2" w:rsidRPr="00C43696" w:rsidRDefault="000B1DDE" w:rsidP="000F0DAE">
      <w:pPr>
        <w:numPr>
          <w:ilvl w:val="0"/>
          <w:numId w:val="2"/>
        </w:numPr>
        <w:spacing w:after="1" w:line="258" w:lineRule="auto"/>
        <w:ind w:left="444" w:right="168" w:hanging="281"/>
        <w:jc w:val="center"/>
        <w:rPr>
          <w:b/>
          <w:color w:val="000000" w:themeColor="text1"/>
        </w:rPr>
      </w:pPr>
      <w:r w:rsidRPr="00C43696">
        <w:rPr>
          <w:b/>
          <w:color w:val="000000" w:themeColor="text1"/>
        </w:rPr>
        <w:t xml:space="preserve">Общие положения </w:t>
      </w:r>
      <w:r w:rsidRPr="00C43696">
        <w:rPr>
          <w:color w:val="000000" w:themeColor="text1"/>
        </w:rPr>
        <w:t xml:space="preserve"> </w:t>
      </w:r>
    </w:p>
    <w:p w14:paraId="22B141B1" w14:textId="77777777" w:rsidR="00FE57F2" w:rsidRPr="00532217" w:rsidRDefault="000B1DDE" w:rsidP="006864A6">
      <w:pPr>
        <w:numPr>
          <w:ilvl w:val="1"/>
          <w:numId w:val="2"/>
        </w:numPr>
        <w:spacing w:after="0"/>
        <w:ind w:left="-142" w:right="0" w:firstLine="851"/>
        <w:rPr>
          <w:color w:val="000000" w:themeColor="text1"/>
        </w:rPr>
      </w:pPr>
      <w:r w:rsidRPr="00C43696">
        <w:rPr>
          <w:color w:val="000000" w:themeColor="text1"/>
          <w:szCs w:val="28"/>
        </w:rPr>
        <w:t xml:space="preserve">Настоящее Положение </w:t>
      </w:r>
      <w:r w:rsidR="000F0DAE" w:rsidRPr="00C43696">
        <w:rPr>
          <w:color w:val="000000" w:themeColor="text1"/>
          <w:szCs w:val="28"/>
        </w:rPr>
        <w:t>разработано в соответствии с положениями части 6 статьи 94 Федерального зако</w:t>
      </w:r>
      <w:r w:rsidR="009175EB">
        <w:rPr>
          <w:color w:val="000000" w:themeColor="text1"/>
          <w:szCs w:val="28"/>
        </w:rPr>
        <w:t>на от 5 апреля 2013 г. №</w:t>
      </w:r>
      <w:r w:rsidR="004760E8" w:rsidRPr="00C43696">
        <w:rPr>
          <w:color w:val="000000" w:themeColor="text1"/>
          <w:szCs w:val="28"/>
        </w:rPr>
        <w:t xml:space="preserve"> 44-ФЗ «</w:t>
      </w:r>
      <w:r w:rsidR="000F0DAE" w:rsidRPr="00C43696">
        <w:rPr>
          <w:color w:val="000000" w:themeColor="text1"/>
          <w:szCs w:val="28"/>
        </w:rPr>
        <w:t>О контрактной системе в сфере закупок товаров, работ, услуг для обеспечения госуд</w:t>
      </w:r>
      <w:r w:rsidR="004760E8" w:rsidRPr="00C43696">
        <w:rPr>
          <w:color w:val="000000" w:themeColor="text1"/>
          <w:szCs w:val="28"/>
        </w:rPr>
        <w:t>арственных и</w:t>
      </w:r>
      <w:r w:rsidR="004760E8" w:rsidRPr="00532217">
        <w:rPr>
          <w:color w:val="000000" w:themeColor="text1"/>
          <w:szCs w:val="28"/>
        </w:rPr>
        <w:t xml:space="preserve"> муниципальных нужд»</w:t>
      </w:r>
      <w:r w:rsidR="000F0DAE" w:rsidRPr="00532217">
        <w:rPr>
          <w:color w:val="000000" w:themeColor="text1"/>
          <w:szCs w:val="28"/>
        </w:rPr>
        <w:t xml:space="preserve"> и </w:t>
      </w:r>
      <w:r w:rsidRPr="00532217">
        <w:rPr>
          <w:color w:val="000000" w:themeColor="text1"/>
          <w:szCs w:val="28"/>
        </w:rPr>
        <w:t>определяет п</w:t>
      </w:r>
      <w:r w:rsidR="000F0DAE" w:rsidRPr="00532217">
        <w:rPr>
          <w:color w:val="000000" w:themeColor="text1"/>
          <w:szCs w:val="28"/>
        </w:rPr>
        <w:t>орядок</w:t>
      </w:r>
      <w:r w:rsidR="000F0DAE" w:rsidRPr="00532217">
        <w:rPr>
          <w:color w:val="000000" w:themeColor="text1"/>
        </w:rPr>
        <w:t xml:space="preserve"> создания </w:t>
      </w:r>
      <w:r w:rsidR="00566231" w:rsidRPr="00532217">
        <w:rPr>
          <w:color w:val="000000" w:themeColor="text1"/>
        </w:rPr>
        <w:t xml:space="preserve">приемочной </w:t>
      </w:r>
      <w:r w:rsidR="000F0DAE" w:rsidRPr="00532217">
        <w:rPr>
          <w:color w:val="000000" w:themeColor="text1"/>
        </w:rPr>
        <w:t>комиссии по прие</w:t>
      </w:r>
      <w:r w:rsidRPr="00532217">
        <w:rPr>
          <w:color w:val="000000" w:themeColor="text1"/>
        </w:rPr>
        <w:t xml:space="preserve">мке </w:t>
      </w:r>
      <w:r w:rsidR="00566231" w:rsidRPr="00532217">
        <w:rPr>
          <w:color w:val="000000" w:themeColor="text1"/>
        </w:rPr>
        <w:t xml:space="preserve">поставленных </w:t>
      </w:r>
      <w:r w:rsidRPr="00532217">
        <w:rPr>
          <w:color w:val="000000" w:themeColor="text1"/>
        </w:rPr>
        <w:t xml:space="preserve">товаров, </w:t>
      </w:r>
      <w:r w:rsidR="00566231" w:rsidRPr="00532217">
        <w:rPr>
          <w:color w:val="000000" w:themeColor="text1"/>
        </w:rPr>
        <w:t>выполненных</w:t>
      </w:r>
      <w:r w:rsidRPr="00532217">
        <w:rPr>
          <w:color w:val="000000" w:themeColor="text1"/>
        </w:rPr>
        <w:t xml:space="preserve"> работ, </w:t>
      </w:r>
      <w:r w:rsidR="00566231" w:rsidRPr="00532217">
        <w:rPr>
          <w:color w:val="000000" w:themeColor="text1"/>
        </w:rPr>
        <w:t>оказанных</w:t>
      </w:r>
      <w:r w:rsidRPr="00532217">
        <w:rPr>
          <w:color w:val="000000" w:themeColor="text1"/>
        </w:rPr>
        <w:t xml:space="preserve"> услуг</w:t>
      </w:r>
      <w:r w:rsidR="00566231" w:rsidRPr="00532217">
        <w:rPr>
          <w:color w:val="000000" w:themeColor="text1"/>
        </w:rPr>
        <w:t xml:space="preserve">, </w:t>
      </w:r>
      <w:r w:rsidR="00566231" w:rsidRPr="00532217">
        <w:rPr>
          <w:rStyle w:val="a3"/>
          <w:b w:val="0"/>
          <w:color w:val="000000" w:themeColor="text1"/>
          <w:szCs w:val="28"/>
          <w:bdr w:val="none" w:sz="0" w:space="0" w:color="auto" w:frame="1"/>
        </w:rPr>
        <w:t>результатов отдельного этапа исполнения контракта</w:t>
      </w:r>
      <w:r w:rsidRPr="00532217">
        <w:rPr>
          <w:color w:val="000000" w:themeColor="text1"/>
        </w:rPr>
        <w:t xml:space="preserve"> для обеспечения муниципальных нужд администрации </w:t>
      </w:r>
      <w:r w:rsidR="006E1857" w:rsidRPr="00532217">
        <w:rPr>
          <w:color w:val="000000" w:themeColor="text1"/>
        </w:rPr>
        <w:t>Свердловского</w:t>
      </w:r>
      <w:r w:rsidRPr="00532217">
        <w:rPr>
          <w:color w:val="000000" w:themeColor="text1"/>
        </w:rPr>
        <w:t xml:space="preserve"> городского поселения Всеволожского муниципального района Лен</w:t>
      </w:r>
      <w:r w:rsidR="006E1857" w:rsidRPr="00532217">
        <w:rPr>
          <w:color w:val="000000" w:themeColor="text1"/>
        </w:rPr>
        <w:t>инградской области (далее – прие</w:t>
      </w:r>
      <w:r w:rsidRPr="00532217">
        <w:rPr>
          <w:color w:val="000000" w:themeColor="text1"/>
        </w:rPr>
        <w:t xml:space="preserve">мочная комиссия, Заказчик, </w:t>
      </w:r>
      <w:r w:rsidR="00566231" w:rsidRPr="00532217">
        <w:rPr>
          <w:color w:val="000000" w:themeColor="text1"/>
        </w:rPr>
        <w:t>Свердловское</w:t>
      </w:r>
      <w:r w:rsidRPr="00532217">
        <w:rPr>
          <w:color w:val="000000" w:themeColor="text1"/>
        </w:rPr>
        <w:t xml:space="preserve"> городское поселение), п</w:t>
      </w:r>
      <w:r w:rsidR="00566231" w:rsidRPr="00532217">
        <w:rPr>
          <w:color w:val="000000" w:themeColor="text1"/>
        </w:rPr>
        <w:t>орядок и организацию работы приемочной комиссии, полномочия прие</w:t>
      </w:r>
      <w:r w:rsidRPr="00532217">
        <w:rPr>
          <w:color w:val="000000" w:themeColor="text1"/>
        </w:rPr>
        <w:t xml:space="preserve">мочной комиссии. </w:t>
      </w:r>
    </w:p>
    <w:p w14:paraId="0531D7AE" w14:textId="77777777" w:rsidR="00FE57F2" w:rsidRPr="00532217" w:rsidRDefault="004760E8" w:rsidP="006864A6">
      <w:pPr>
        <w:numPr>
          <w:ilvl w:val="1"/>
          <w:numId w:val="2"/>
        </w:numPr>
        <w:spacing w:after="0"/>
        <w:ind w:left="-142" w:right="0" w:firstLine="851"/>
        <w:rPr>
          <w:color w:val="000000" w:themeColor="text1"/>
        </w:rPr>
      </w:pPr>
      <w:r w:rsidRPr="00532217">
        <w:rPr>
          <w:color w:val="000000" w:themeColor="text1"/>
        </w:rPr>
        <w:t>Прие</w:t>
      </w:r>
      <w:r w:rsidR="000B1DDE" w:rsidRPr="00532217">
        <w:rPr>
          <w:color w:val="000000" w:themeColor="text1"/>
        </w:rPr>
        <w:t xml:space="preserve">мочная комиссия в своей деятельности руководствуется Гражданским кодексом Российской Федерации,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иными федеральными законами, законами, нормативными правовыми актами о контрактной системе в сфере закупок, другими нормативными правовыми актами Президента Российской Федерации, Правительства Российской Федерации, федеральных органов исполнительной власти, регулирующими соответствующую сферу деятельности по поставке товара, выполнению работы, оказанию услуги, а также определяющими </w:t>
      </w:r>
      <w:r w:rsidR="000B1DDE" w:rsidRPr="00532217">
        <w:rPr>
          <w:color w:val="000000" w:themeColor="text1"/>
        </w:rPr>
        <w:lastRenderedPageBreak/>
        <w:t xml:space="preserve">порядок оборота и требования к поставляемым товарам, выполняемым работам, оказываемым услугам, и настоящим Положением. </w:t>
      </w:r>
    </w:p>
    <w:p w14:paraId="642BE069" w14:textId="77777777" w:rsidR="00FE57F2" w:rsidRPr="00532217" w:rsidRDefault="000B1DDE" w:rsidP="000F0DAE">
      <w:pPr>
        <w:spacing w:after="27" w:line="259" w:lineRule="auto"/>
        <w:ind w:left="-142" w:right="0" w:firstLine="993"/>
        <w:jc w:val="left"/>
        <w:rPr>
          <w:color w:val="000000" w:themeColor="text1"/>
          <w:highlight w:val="yellow"/>
        </w:rPr>
      </w:pPr>
      <w:r w:rsidRPr="00532217">
        <w:rPr>
          <w:color w:val="000000" w:themeColor="text1"/>
          <w:highlight w:val="yellow"/>
        </w:rPr>
        <w:t xml:space="preserve"> </w:t>
      </w:r>
    </w:p>
    <w:p w14:paraId="024D10D0" w14:textId="77777777" w:rsidR="00FE57F2" w:rsidRPr="00532217" w:rsidRDefault="006864A6" w:rsidP="006864A6">
      <w:pPr>
        <w:numPr>
          <w:ilvl w:val="0"/>
          <w:numId w:val="2"/>
        </w:numPr>
        <w:spacing w:after="1" w:line="258" w:lineRule="auto"/>
        <w:ind w:left="-142" w:right="168" w:firstLine="993"/>
        <w:jc w:val="center"/>
        <w:rPr>
          <w:b/>
          <w:color w:val="000000" w:themeColor="text1"/>
        </w:rPr>
      </w:pPr>
      <w:r w:rsidRPr="00532217">
        <w:rPr>
          <w:b/>
          <w:color w:val="000000" w:themeColor="text1"/>
        </w:rPr>
        <w:t>Цели и задачи прие</w:t>
      </w:r>
      <w:r w:rsidR="000B1DDE" w:rsidRPr="00532217">
        <w:rPr>
          <w:b/>
          <w:color w:val="000000" w:themeColor="text1"/>
        </w:rPr>
        <w:t xml:space="preserve">мочной комиссии </w:t>
      </w:r>
    </w:p>
    <w:p w14:paraId="618AA7EB" w14:textId="77777777" w:rsidR="00FE57F2" w:rsidRPr="00532217" w:rsidRDefault="000B1DDE" w:rsidP="006864A6">
      <w:pPr>
        <w:numPr>
          <w:ilvl w:val="1"/>
          <w:numId w:val="2"/>
        </w:numPr>
        <w:spacing w:after="0" w:line="269" w:lineRule="auto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Ос</w:t>
      </w:r>
      <w:r w:rsidR="006864A6" w:rsidRPr="00532217">
        <w:rPr>
          <w:color w:val="000000" w:themeColor="text1"/>
        </w:rPr>
        <w:t>новными целями деятельности прие</w:t>
      </w:r>
      <w:r w:rsidRPr="00532217">
        <w:rPr>
          <w:color w:val="000000" w:themeColor="text1"/>
        </w:rPr>
        <w:t xml:space="preserve">мочной комиссии являются: </w:t>
      </w:r>
    </w:p>
    <w:p w14:paraId="1F58D098" w14:textId="77777777" w:rsidR="00FE57F2" w:rsidRPr="00532217" w:rsidRDefault="006864A6" w:rsidP="006864A6">
      <w:pPr>
        <w:numPr>
          <w:ilvl w:val="0"/>
          <w:numId w:val="3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обеспечение прие</w:t>
      </w:r>
      <w:r w:rsidR="000B1DDE" w:rsidRPr="00532217">
        <w:rPr>
          <w:color w:val="000000" w:themeColor="text1"/>
        </w:rPr>
        <w:t xml:space="preserve">мки поставленных товаров, выполненных работ, оказанных услуг, результатов отдельного этапа исполнения контракта, включающей проведение экспертизы результатов, предусмотренных контрактом; </w:t>
      </w:r>
    </w:p>
    <w:p w14:paraId="2D47291E" w14:textId="77777777" w:rsidR="00FE57F2" w:rsidRPr="00532217" w:rsidRDefault="000B1DDE" w:rsidP="006864A6">
      <w:pPr>
        <w:numPr>
          <w:ilvl w:val="0"/>
          <w:numId w:val="3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предотвращение коррупции и других злоупотреблений пр</w:t>
      </w:r>
      <w:r w:rsidR="00A004C1" w:rsidRPr="00532217">
        <w:rPr>
          <w:color w:val="000000" w:themeColor="text1"/>
        </w:rPr>
        <w:t>и прие</w:t>
      </w:r>
      <w:r w:rsidRPr="00532217">
        <w:rPr>
          <w:color w:val="000000" w:themeColor="text1"/>
        </w:rPr>
        <w:t xml:space="preserve">мке поставленных товаров, выполненных работ, оказанных услуг, результатов отдельного этапа исполнения контракта. </w:t>
      </w:r>
    </w:p>
    <w:p w14:paraId="1E012BD5" w14:textId="77777777" w:rsidR="00FE57F2" w:rsidRPr="00532217" w:rsidRDefault="006864A6" w:rsidP="006864A6">
      <w:p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2.2. Основными задачами прие</w:t>
      </w:r>
      <w:r w:rsidR="000B1DDE" w:rsidRPr="00532217">
        <w:rPr>
          <w:color w:val="000000" w:themeColor="text1"/>
        </w:rPr>
        <w:t xml:space="preserve">мочной комиссии являются: </w:t>
      </w:r>
    </w:p>
    <w:p w14:paraId="2DFB4C3E" w14:textId="77777777" w:rsidR="00FE57F2" w:rsidRPr="00532217" w:rsidRDefault="000B1DDE" w:rsidP="006864A6">
      <w:pPr>
        <w:numPr>
          <w:ilvl w:val="0"/>
          <w:numId w:val="3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установление соответствия поставленных товаров, выполненных работ, оказанных услуг, результата отдельного этапа исполнения контракта условиям и требованиям заключенного контракта; </w:t>
      </w:r>
    </w:p>
    <w:p w14:paraId="1CA8B367" w14:textId="77777777" w:rsidR="00FE57F2" w:rsidRPr="00532217" w:rsidRDefault="000B1DDE" w:rsidP="006864A6">
      <w:pPr>
        <w:numPr>
          <w:ilvl w:val="0"/>
          <w:numId w:val="3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проведение экспертизы результатов, предусмотренных контрактом, если Заказчиком будет принято решение о проведении экспертизы своими силами; </w:t>
      </w:r>
    </w:p>
    <w:p w14:paraId="0EF737D5" w14:textId="77777777" w:rsidR="00FE57F2" w:rsidRPr="00532217" w:rsidRDefault="000B1DDE" w:rsidP="006864A6">
      <w:pPr>
        <w:numPr>
          <w:ilvl w:val="0"/>
          <w:numId w:val="3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принятие решения о надлежащем исполнении обязательств по контракту либо о неисполнении/ненадлежащем исполнении обязательств по контракту; </w:t>
      </w:r>
    </w:p>
    <w:p w14:paraId="3D25AFCF" w14:textId="77777777" w:rsidR="00FE57F2" w:rsidRPr="00532217" w:rsidRDefault="000B1DDE" w:rsidP="006864A6">
      <w:pPr>
        <w:numPr>
          <w:ilvl w:val="0"/>
          <w:numId w:val="3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подготовка о</w:t>
      </w:r>
      <w:r w:rsidR="006864A6" w:rsidRPr="00532217">
        <w:rPr>
          <w:color w:val="000000" w:themeColor="text1"/>
        </w:rPr>
        <w:t>тчетных материалов о работе прие</w:t>
      </w:r>
      <w:r w:rsidRPr="00532217">
        <w:rPr>
          <w:color w:val="000000" w:themeColor="text1"/>
        </w:rPr>
        <w:t xml:space="preserve">мочной комиссии. </w:t>
      </w:r>
    </w:p>
    <w:p w14:paraId="69D67256" w14:textId="77777777" w:rsidR="00FE57F2" w:rsidRPr="00532217" w:rsidRDefault="000B1DDE" w:rsidP="000F0DAE">
      <w:pPr>
        <w:spacing w:after="21" w:line="259" w:lineRule="auto"/>
        <w:ind w:left="-142" w:right="0" w:firstLine="993"/>
        <w:jc w:val="left"/>
        <w:rPr>
          <w:color w:val="000000" w:themeColor="text1"/>
        </w:rPr>
      </w:pPr>
      <w:r w:rsidRPr="00532217">
        <w:rPr>
          <w:color w:val="000000" w:themeColor="text1"/>
        </w:rPr>
        <w:t xml:space="preserve"> </w:t>
      </w:r>
    </w:p>
    <w:p w14:paraId="62ED3AC9" w14:textId="77777777" w:rsidR="00FE57F2" w:rsidRPr="00532217" w:rsidRDefault="006864A6" w:rsidP="00012EB6">
      <w:pPr>
        <w:spacing w:after="0" w:line="258" w:lineRule="auto"/>
        <w:ind w:left="-142" w:right="166" w:firstLine="993"/>
        <w:jc w:val="center"/>
        <w:rPr>
          <w:b/>
          <w:color w:val="000000" w:themeColor="text1"/>
        </w:rPr>
      </w:pPr>
      <w:r w:rsidRPr="00532217">
        <w:rPr>
          <w:b/>
          <w:color w:val="000000" w:themeColor="text1"/>
        </w:rPr>
        <w:t>3. Полномочия прие</w:t>
      </w:r>
      <w:r w:rsidR="000B1DDE" w:rsidRPr="00532217">
        <w:rPr>
          <w:b/>
          <w:color w:val="000000" w:themeColor="text1"/>
        </w:rPr>
        <w:t xml:space="preserve">мочной комиссии </w:t>
      </w:r>
    </w:p>
    <w:p w14:paraId="41F5204A" w14:textId="77777777" w:rsidR="00FE57F2" w:rsidRPr="00532217" w:rsidRDefault="000B1DDE" w:rsidP="00012EB6">
      <w:p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3.1. К основным полномочиям при</w:t>
      </w:r>
      <w:r w:rsidR="00012EB6" w:rsidRPr="00532217">
        <w:rPr>
          <w:color w:val="000000" w:themeColor="text1"/>
        </w:rPr>
        <w:t>е</w:t>
      </w:r>
      <w:r w:rsidRPr="00532217">
        <w:rPr>
          <w:color w:val="000000" w:themeColor="text1"/>
        </w:rPr>
        <w:t xml:space="preserve">мочной комиссии относится: </w:t>
      </w:r>
    </w:p>
    <w:p w14:paraId="73E4869B" w14:textId="77777777" w:rsidR="00FE57F2" w:rsidRPr="00532217" w:rsidRDefault="000B1DDE" w:rsidP="00012EB6">
      <w:pPr>
        <w:numPr>
          <w:ilvl w:val="0"/>
          <w:numId w:val="3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проведение анализа документов, подтверждающих факт поставки товаров, выполнения работ и оказания услуг, на предмет соответствия указанных товаров, работ, услуг количеству и качеству, ассортименту, сроку годности, утвержденным образцам и формам изготовления, а также иным требованиям, предусмотренным контрактом; </w:t>
      </w:r>
    </w:p>
    <w:p w14:paraId="210CCC57" w14:textId="77777777" w:rsidR="00FE57F2" w:rsidRPr="00532217" w:rsidRDefault="000B1DDE" w:rsidP="00012EB6">
      <w:pPr>
        <w:numPr>
          <w:ilvl w:val="0"/>
          <w:numId w:val="3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проведение анализа представленных поставщиком (подрядчиком, исполнителем) отчетных документов и материалов, включая товарно</w:t>
      </w:r>
      <w:r w:rsidR="00012EB6" w:rsidRPr="00532217">
        <w:rPr>
          <w:color w:val="000000" w:themeColor="text1"/>
        </w:rPr>
        <w:t>-</w:t>
      </w:r>
      <w:r w:rsidRPr="00532217">
        <w:rPr>
          <w:color w:val="000000" w:themeColor="text1"/>
        </w:rPr>
        <w:t xml:space="preserve">транспортные документы, товарные накладные, документы изготовителя, инструкции по применению товара, паспорт на товар, сертификаты соответствия, акты выполненных работ и оказанных услуг на предмет их соответствия требованиям законодательства Российской Федерации и контракта; </w:t>
      </w:r>
    </w:p>
    <w:p w14:paraId="0307EBF8" w14:textId="77777777" w:rsidR="00FE57F2" w:rsidRPr="00532217" w:rsidRDefault="000B1DDE" w:rsidP="00012EB6">
      <w:pPr>
        <w:numPr>
          <w:ilvl w:val="0"/>
          <w:numId w:val="3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lastRenderedPageBreak/>
        <w:t xml:space="preserve">проведение экспертизы 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контракта; </w:t>
      </w:r>
    </w:p>
    <w:p w14:paraId="61F42BB5" w14:textId="77777777" w:rsidR="00FE57F2" w:rsidRPr="00532217" w:rsidRDefault="000B1DDE" w:rsidP="00012EB6">
      <w:pPr>
        <w:numPr>
          <w:ilvl w:val="0"/>
          <w:numId w:val="3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проведение осмотра поставленных товаров, результатов выполненных работ, оказанных услуг, результатов отдельного этапа исполнения контракта, если такой осмотр представляется возможным; </w:t>
      </w:r>
    </w:p>
    <w:p w14:paraId="6F3DBBCF" w14:textId="77777777" w:rsidR="00FE57F2" w:rsidRPr="00532217" w:rsidRDefault="000B1DDE" w:rsidP="00012EB6">
      <w:pPr>
        <w:numPr>
          <w:ilvl w:val="0"/>
          <w:numId w:val="3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доведение до сведения контрактной службы/контрактного управляющего информации о необходимости направления поставщику (подрядчику, исполнителю) уведомления о представлении недостающих отчётных документов и материалов, а также получении от поставщика (подрядчика, исполнителя) разъяснений по предоставленным результатам, документам; </w:t>
      </w:r>
    </w:p>
    <w:p w14:paraId="2E5AEB1D" w14:textId="77777777" w:rsidR="00FE57F2" w:rsidRPr="00532217" w:rsidRDefault="00012EB6" w:rsidP="00012EB6">
      <w:pPr>
        <w:numPr>
          <w:ilvl w:val="0"/>
          <w:numId w:val="3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оформление акта о прие</w:t>
      </w:r>
      <w:r w:rsidR="000B1DDE" w:rsidRPr="00532217">
        <w:rPr>
          <w:color w:val="000000" w:themeColor="text1"/>
        </w:rPr>
        <w:t xml:space="preserve">мке либо подготовка мотивированного отказа от подписания такого акта, а в случае проведения экспертизы результатов, предусмотренных контрактом, – заключения по результатам проведенной экспертизы. </w:t>
      </w:r>
    </w:p>
    <w:p w14:paraId="70FA7533" w14:textId="77777777" w:rsidR="00FE57F2" w:rsidRPr="00532217" w:rsidRDefault="000B1DDE" w:rsidP="000F0DAE">
      <w:pPr>
        <w:spacing w:after="25" w:line="259" w:lineRule="auto"/>
        <w:ind w:left="-142" w:right="0" w:firstLine="993"/>
        <w:jc w:val="left"/>
        <w:rPr>
          <w:color w:val="000000" w:themeColor="text1"/>
        </w:rPr>
      </w:pPr>
      <w:r w:rsidRPr="00532217">
        <w:rPr>
          <w:color w:val="000000" w:themeColor="text1"/>
        </w:rPr>
        <w:t xml:space="preserve"> </w:t>
      </w:r>
    </w:p>
    <w:p w14:paraId="536F122C" w14:textId="77777777" w:rsidR="00FE57F2" w:rsidRPr="00532217" w:rsidRDefault="00012EB6" w:rsidP="00012EB6">
      <w:pPr>
        <w:spacing w:after="1" w:line="258" w:lineRule="auto"/>
        <w:ind w:left="-142" w:right="169" w:firstLine="993"/>
        <w:jc w:val="center"/>
        <w:rPr>
          <w:b/>
          <w:color w:val="000000" w:themeColor="text1"/>
        </w:rPr>
      </w:pPr>
      <w:r w:rsidRPr="00532217">
        <w:rPr>
          <w:b/>
          <w:color w:val="000000" w:themeColor="text1"/>
        </w:rPr>
        <w:t>4. Порядок формирования прие</w:t>
      </w:r>
      <w:r w:rsidR="000B1DDE" w:rsidRPr="00532217">
        <w:rPr>
          <w:b/>
          <w:color w:val="000000" w:themeColor="text1"/>
        </w:rPr>
        <w:t xml:space="preserve">мочной комиссии </w:t>
      </w:r>
    </w:p>
    <w:p w14:paraId="67190A82" w14:textId="77777777" w:rsidR="001D39D5" w:rsidRPr="00532217" w:rsidRDefault="001D39D5" w:rsidP="000F0DAE">
      <w:pPr>
        <w:numPr>
          <w:ilvl w:val="1"/>
          <w:numId w:val="4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Приемочная комиссия является коллегиальным органом, строит свою деятельность на принципах равноправия ее членов и гласности принимаемых решений.</w:t>
      </w:r>
    </w:p>
    <w:p w14:paraId="46B505FA" w14:textId="77777777" w:rsidR="001D39D5" w:rsidRPr="00532217" w:rsidRDefault="00012EB6" w:rsidP="001D39D5">
      <w:pPr>
        <w:numPr>
          <w:ilvl w:val="1"/>
          <w:numId w:val="4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Состав прие</w:t>
      </w:r>
      <w:r w:rsidR="000B1DDE" w:rsidRPr="00532217">
        <w:rPr>
          <w:color w:val="000000" w:themeColor="text1"/>
        </w:rPr>
        <w:t xml:space="preserve">мочной комиссии </w:t>
      </w:r>
      <w:r w:rsidR="001D39D5" w:rsidRPr="00532217">
        <w:rPr>
          <w:color w:val="000000" w:themeColor="text1"/>
        </w:rPr>
        <w:t>формируется из сотрудников Заказчика и должен быть не менее пяти человек - председателя приемочной комиссии, секретаря приемочной комиссии, членов приемочной комиссии.</w:t>
      </w:r>
    </w:p>
    <w:p w14:paraId="29B31F1D" w14:textId="77777777" w:rsidR="00FE57F2" w:rsidRPr="00532217" w:rsidRDefault="001D39D5" w:rsidP="000B515A">
      <w:pPr>
        <w:numPr>
          <w:ilvl w:val="1"/>
          <w:numId w:val="4"/>
        </w:numPr>
        <w:ind w:left="-142" w:right="0" w:firstLine="993"/>
        <w:rPr>
          <w:color w:val="000000" w:themeColor="text1"/>
          <w:szCs w:val="28"/>
        </w:rPr>
      </w:pPr>
      <w:r w:rsidRPr="00532217">
        <w:rPr>
          <w:color w:val="000000" w:themeColor="text1"/>
          <w:szCs w:val="28"/>
        </w:rPr>
        <w:t xml:space="preserve">Персональный состав приемочной комиссии </w:t>
      </w:r>
      <w:r w:rsidR="000B1DDE" w:rsidRPr="00532217">
        <w:rPr>
          <w:color w:val="000000" w:themeColor="text1"/>
          <w:szCs w:val="28"/>
        </w:rPr>
        <w:t xml:space="preserve">утверждается </w:t>
      </w:r>
      <w:r w:rsidR="00A004C1" w:rsidRPr="00532217">
        <w:rPr>
          <w:color w:val="000000" w:themeColor="text1"/>
          <w:szCs w:val="28"/>
        </w:rPr>
        <w:t>распоряжением</w:t>
      </w:r>
      <w:r w:rsidR="000B1DDE" w:rsidRPr="00532217">
        <w:rPr>
          <w:color w:val="000000" w:themeColor="text1"/>
          <w:szCs w:val="28"/>
        </w:rPr>
        <w:t xml:space="preserve"> администрации </w:t>
      </w:r>
      <w:r w:rsidR="00A004C1" w:rsidRPr="00532217">
        <w:rPr>
          <w:color w:val="000000" w:themeColor="text1"/>
          <w:szCs w:val="28"/>
        </w:rPr>
        <w:t xml:space="preserve">Свердловского </w:t>
      </w:r>
      <w:r w:rsidR="000B1DDE" w:rsidRPr="00532217">
        <w:rPr>
          <w:color w:val="000000" w:themeColor="text1"/>
          <w:szCs w:val="28"/>
        </w:rPr>
        <w:t>городского поселения</w:t>
      </w:r>
      <w:r w:rsidRPr="00532217">
        <w:rPr>
          <w:color w:val="000000" w:themeColor="text1"/>
          <w:szCs w:val="28"/>
        </w:rPr>
        <w:t xml:space="preserve"> по каждому </w:t>
      </w:r>
      <w:r w:rsidR="000B515A" w:rsidRPr="00532217">
        <w:rPr>
          <w:color w:val="000000" w:themeColor="text1"/>
          <w:szCs w:val="28"/>
        </w:rPr>
        <w:t>заключенному контракту.</w:t>
      </w:r>
    </w:p>
    <w:p w14:paraId="57BD6676" w14:textId="77777777" w:rsidR="00FE57F2" w:rsidRPr="00532217" w:rsidRDefault="000B1DDE" w:rsidP="000F0DAE">
      <w:pPr>
        <w:numPr>
          <w:ilvl w:val="1"/>
          <w:numId w:val="4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П</w:t>
      </w:r>
      <w:r w:rsidR="000B515A" w:rsidRPr="00532217">
        <w:rPr>
          <w:color w:val="000000" w:themeColor="text1"/>
        </w:rPr>
        <w:t>редседатель прие</w:t>
      </w:r>
      <w:r w:rsidRPr="00532217">
        <w:rPr>
          <w:color w:val="000000" w:themeColor="text1"/>
        </w:rPr>
        <w:t>мочной комиссии определяет основн</w:t>
      </w:r>
      <w:r w:rsidR="000B515A" w:rsidRPr="00532217">
        <w:rPr>
          <w:color w:val="000000" w:themeColor="text1"/>
        </w:rPr>
        <w:t>ые направления деятельности приемочной комиссии, организует ее работу и ведет заседания прие</w:t>
      </w:r>
      <w:r w:rsidRPr="00532217">
        <w:rPr>
          <w:color w:val="000000" w:themeColor="text1"/>
        </w:rPr>
        <w:t xml:space="preserve">мочной комиссии. </w:t>
      </w:r>
    </w:p>
    <w:p w14:paraId="1810AF49" w14:textId="77777777" w:rsidR="00FE57F2" w:rsidRPr="00532217" w:rsidRDefault="000B515A" w:rsidP="000B515A">
      <w:pPr>
        <w:numPr>
          <w:ilvl w:val="1"/>
          <w:numId w:val="4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Секретарь прие</w:t>
      </w:r>
      <w:r w:rsidR="000B1DDE" w:rsidRPr="00532217">
        <w:rPr>
          <w:color w:val="000000" w:themeColor="text1"/>
        </w:rPr>
        <w:t>мочной комиссии: осуществляет подготовку за</w:t>
      </w:r>
      <w:r w:rsidRPr="00532217">
        <w:rPr>
          <w:color w:val="000000" w:themeColor="text1"/>
        </w:rPr>
        <w:t>седаний и выездных проверок прие</w:t>
      </w:r>
      <w:r w:rsidR="000B1DDE" w:rsidRPr="00532217">
        <w:rPr>
          <w:color w:val="000000" w:themeColor="text1"/>
        </w:rPr>
        <w:t>мочной комиссии, в том числе сбор и оформление необходимых сведений и документов, направление уведомлений; сво</w:t>
      </w:r>
      <w:r w:rsidRPr="00532217">
        <w:rPr>
          <w:color w:val="000000" w:themeColor="text1"/>
        </w:rPr>
        <w:t>евременно уведомляет членов прие</w:t>
      </w:r>
      <w:r w:rsidR="000B1DDE" w:rsidRPr="00532217">
        <w:rPr>
          <w:color w:val="000000" w:themeColor="text1"/>
        </w:rPr>
        <w:t xml:space="preserve">мочной комиссии о месте, дате и времени проведения заседания или выездной проверки; </w:t>
      </w:r>
      <w:r w:rsidRPr="00532217">
        <w:rPr>
          <w:color w:val="000000" w:themeColor="text1"/>
        </w:rPr>
        <w:t>информирует членов прие</w:t>
      </w:r>
      <w:r w:rsidR="000B1DDE" w:rsidRPr="00532217">
        <w:rPr>
          <w:color w:val="000000" w:themeColor="text1"/>
        </w:rPr>
        <w:t xml:space="preserve">мочной комиссии по всем вопросам, относящимся к деятельности приёмочной комиссии; обеспечивает взаимодействие с контрактной службой Заказчика. </w:t>
      </w:r>
    </w:p>
    <w:p w14:paraId="53214502" w14:textId="77777777" w:rsidR="00FE57F2" w:rsidRPr="00532217" w:rsidRDefault="000B515A" w:rsidP="000F0DAE">
      <w:pPr>
        <w:numPr>
          <w:ilvl w:val="1"/>
          <w:numId w:val="5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Заседание приемочной</w:t>
      </w:r>
      <w:r w:rsidR="000B1DDE" w:rsidRPr="00532217">
        <w:rPr>
          <w:color w:val="000000" w:themeColor="text1"/>
        </w:rPr>
        <w:t xml:space="preserve"> комиссии </w:t>
      </w:r>
      <w:r w:rsidRPr="00532217">
        <w:rPr>
          <w:color w:val="000000" w:themeColor="text1"/>
        </w:rPr>
        <w:t>считается правомочным</w:t>
      </w:r>
      <w:r w:rsidR="000B1DDE" w:rsidRPr="00532217">
        <w:rPr>
          <w:color w:val="000000" w:themeColor="text1"/>
        </w:rPr>
        <w:t>, если в заседании участвует не менее чем пятьдеся</w:t>
      </w:r>
      <w:r w:rsidRPr="00532217">
        <w:rPr>
          <w:color w:val="000000" w:themeColor="text1"/>
        </w:rPr>
        <w:t>т процентов общего числа ее</w:t>
      </w:r>
      <w:r w:rsidR="000B1DDE" w:rsidRPr="00532217">
        <w:rPr>
          <w:color w:val="000000" w:themeColor="text1"/>
        </w:rPr>
        <w:t xml:space="preserve"> членов. </w:t>
      </w:r>
    </w:p>
    <w:p w14:paraId="3E612E20" w14:textId="77777777" w:rsidR="00FE57F2" w:rsidRPr="00532217" w:rsidRDefault="000B515A" w:rsidP="000F0DAE">
      <w:pPr>
        <w:numPr>
          <w:ilvl w:val="1"/>
          <w:numId w:val="5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lastRenderedPageBreak/>
        <w:t>Прие</w:t>
      </w:r>
      <w:r w:rsidR="000B1DDE" w:rsidRPr="00532217">
        <w:rPr>
          <w:color w:val="000000" w:themeColor="text1"/>
        </w:rPr>
        <w:t xml:space="preserve">мочная комиссия принимает решения открытым голосованием, простым большинством голосов от общего </w:t>
      </w:r>
      <w:r w:rsidRPr="00532217">
        <w:rPr>
          <w:color w:val="000000" w:themeColor="text1"/>
        </w:rPr>
        <w:t>числа присутствующих членов прие</w:t>
      </w:r>
      <w:r w:rsidR="000B1DDE" w:rsidRPr="00532217">
        <w:rPr>
          <w:color w:val="000000" w:themeColor="text1"/>
        </w:rPr>
        <w:t>мочной комиссии. В случае рав</w:t>
      </w:r>
      <w:r w:rsidRPr="00532217">
        <w:rPr>
          <w:color w:val="000000" w:themeColor="text1"/>
        </w:rPr>
        <w:t>енства голосов председатель прие</w:t>
      </w:r>
      <w:r w:rsidR="000B1DDE" w:rsidRPr="00532217">
        <w:rPr>
          <w:color w:val="000000" w:themeColor="text1"/>
        </w:rPr>
        <w:t xml:space="preserve">мочной комиссии имеет решающий голос. </w:t>
      </w:r>
    </w:p>
    <w:p w14:paraId="313357A5" w14:textId="77777777" w:rsidR="00FE57F2" w:rsidRPr="00532217" w:rsidRDefault="00FE57F2" w:rsidP="000F0DAE">
      <w:pPr>
        <w:spacing w:after="24" w:line="259" w:lineRule="auto"/>
        <w:ind w:left="-142" w:right="0" w:firstLine="993"/>
        <w:jc w:val="left"/>
        <w:rPr>
          <w:color w:val="000000" w:themeColor="text1"/>
          <w:highlight w:val="yellow"/>
        </w:rPr>
      </w:pPr>
    </w:p>
    <w:p w14:paraId="19B61C80" w14:textId="77777777" w:rsidR="00FE57F2" w:rsidRPr="00532217" w:rsidRDefault="000B1DDE" w:rsidP="00012EB6">
      <w:pPr>
        <w:ind w:left="-142" w:right="0" w:firstLine="993"/>
        <w:rPr>
          <w:b/>
          <w:color w:val="000000" w:themeColor="text1"/>
        </w:rPr>
      </w:pPr>
      <w:r w:rsidRPr="00532217">
        <w:rPr>
          <w:b/>
          <w:color w:val="000000" w:themeColor="text1"/>
        </w:rPr>
        <w:t xml:space="preserve">5. </w:t>
      </w:r>
      <w:r w:rsidR="00012EB6" w:rsidRPr="00532217">
        <w:rPr>
          <w:b/>
          <w:color w:val="000000" w:themeColor="text1"/>
        </w:rPr>
        <w:t>Порядок прие</w:t>
      </w:r>
      <w:r w:rsidRPr="00532217">
        <w:rPr>
          <w:b/>
          <w:color w:val="000000" w:themeColor="text1"/>
        </w:rPr>
        <w:t xml:space="preserve">мки товаров, работ, услуг, результатов отдельного этапа исполнения контракта </w:t>
      </w:r>
    </w:p>
    <w:p w14:paraId="7A701FE1" w14:textId="77777777" w:rsidR="00FE57F2" w:rsidRPr="00532217" w:rsidRDefault="000B1DDE" w:rsidP="000F0DAE">
      <w:pPr>
        <w:numPr>
          <w:ilvl w:val="1"/>
          <w:numId w:val="9"/>
        </w:numPr>
        <w:spacing w:after="1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 Заказчик проводит экспертизу. </w:t>
      </w:r>
    </w:p>
    <w:p w14:paraId="3A840295" w14:textId="77777777" w:rsidR="00FE57F2" w:rsidRPr="00532217" w:rsidRDefault="000B1DDE" w:rsidP="000F0DAE">
      <w:pPr>
        <w:numPr>
          <w:ilvl w:val="1"/>
          <w:numId w:val="9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Экспертиза результатов, предусмотренных контрактом, может прово</w:t>
      </w:r>
      <w:r w:rsidR="00B53E5D" w:rsidRPr="00532217">
        <w:rPr>
          <w:color w:val="000000" w:themeColor="text1"/>
        </w:rPr>
        <w:t>диться силами Заказчика или к ее</w:t>
      </w:r>
      <w:r w:rsidRPr="00532217">
        <w:rPr>
          <w:color w:val="000000" w:themeColor="text1"/>
        </w:rPr>
        <w:t xml:space="preserve"> проведению могут привлекаться эксперты, экспертные организации. </w:t>
      </w:r>
    </w:p>
    <w:p w14:paraId="7563F41A" w14:textId="77777777" w:rsidR="00FE57F2" w:rsidRPr="00532217" w:rsidRDefault="000B1DDE" w:rsidP="000F0DAE">
      <w:pPr>
        <w:numPr>
          <w:ilvl w:val="1"/>
          <w:numId w:val="9"/>
        </w:numPr>
        <w:spacing w:after="0" w:line="251" w:lineRule="auto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В случае проведения Заказчиком экспертизы своими силами приёмочная комиссия осуществляет проверку товаров, работ, услуг, результатов отдельного этапа исполнения контракта на соответствие условиям контракта по количеству (объему), ассортименту, комплектности, качеству и иным показателям, установленным контрактом. </w:t>
      </w:r>
    </w:p>
    <w:p w14:paraId="169891D1" w14:textId="77777777" w:rsidR="00FE57F2" w:rsidRPr="00532217" w:rsidRDefault="000B1DDE" w:rsidP="000F0DAE">
      <w:p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Для проведения экспертизы поставленного товара, выполненной работы или оказанной услуги приёмочная комиссия вправе запрашивать у поставщика (подрядчика, исполнителя) дополнительные материалы, относящиеся к условиям исполнения контракта и отдельным этапам исполнения контракта. </w:t>
      </w:r>
    </w:p>
    <w:p w14:paraId="761EC8E1" w14:textId="77777777" w:rsidR="00FE57F2" w:rsidRPr="00532217" w:rsidRDefault="00B53E5D" w:rsidP="000F0DAE">
      <w:pPr>
        <w:numPr>
          <w:ilvl w:val="1"/>
          <w:numId w:val="9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Прие</w:t>
      </w:r>
      <w:r w:rsidR="000B1DDE" w:rsidRPr="00532217">
        <w:rPr>
          <w:color w:val="000000" w:themeColor="text1"/>
        </w:rPr>
        <w:t xml:space="preserve">мка результатов отдельного этапа исполнения контракта, а также поставленного товара, выполненной работы или оказанной услуги осуществляется в порядке и в сроки, которые установлены контрактом. </w:t>
      </w:r>
    </w:p>
    <w:p w14:paraId="160D444C" w14:textId="77777777" w:rsidR="00FE57F2" w:rsidRPr="00532217" w:rsidRDefault="000B1DDE" w:rsidP="000F0DAE">
      <w:pPr>
        <w:numPr>
          <w:ilvl w:val="1"/>
          <w:numId w:val="9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Заказчик не позднее чем за один рабочий день до дня сдачи результатов выполненных работ, оказанных услуг, поставки товаров, отдельного этапа исполнения контракта, приёмка ко</w:t>
      </w:r>
      <w:r w:rsidR="006E1857" w:rsidRPr="00532217">
        <w:rPr>
          <w:color w:val="000000" w:themeColor="text1"/>
        </w:rPr>
        <w:t>торого будет осуществляться прие</w:t>
      </w:r>
      <w:r w:rsidRPr="00532217">
        <w:rPr>
          <w:color w:val="000000" w:themeColor="text1"/>
        </w:rPr>
        <w:t xml:space="preserve">мочной комиссией, обязан известить членов приёмочной комиссии о дате, точном времени и месте поставки товаров, сдачи результата выполненных работ, оказанных услуг. </w:t>
      </w:r>
    </w:p>
    <w:p w14:paraId="1601C219" w14:textId="77777777" w:rsidR="00FE57F2" w:rsidRPr="00532217" w:rsidRDefault="000B1DDE" w:rsidP="000F0DAE">
      <w:pPr>
        <w:numPr>
          <w:ilvl w:val="1"/>
          <w:numId w:val="9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Заказчик обязан соз</w:t>
      </w:r>
      <w:r w:rsidR="006E1857" w:rsidRPr="00532217">
        <w:rPr>
          <w:color w:val="000000" w:themeColor="text1"/>
        </w:rPr>
        <w:t>дать условия для проведения прие</w:t>
      </w:r>
      <w:r w:rsidRPr="00532217">
        <w:rPr>
          <w:color w:val="000000" w:themeColor="text1"/>
        </w:rPr>
        <w:t xml:space="preserve">мки товаров, работ, услуг, результатов отдельного этапа исполнения контракта. </w:t>
      </w:r>
    </w:p>
    <w:p w14:paraId="5C7FEC2F" w14:textId="77777777" w:rsidR="00FE57F2" w:rsidRPr="00532217" w:rsidRDefault="006E1857" w:rsidP="000F0DAE">
      <w:pPr>
        <w:numPr>
          <w:ilvl w:val="1"/>
          <w:numId w:val="9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В ходе прие</w:t>
      </w:r>
      <w:r w:rsidR="00540E4E" w:rsidRPr="00532217">
        <w:rPr>
          <w:color w:val="000000" w:themeColor="text1"/>
        </w:rPr>
        <w:t>мки прие</w:t>
      </w:r>
      <w:r w:rsidR="000B1DDE" w:rsidRPr="00532217">
        <w:rPr>
          <w:color w:val="000000" w:themeColor="text1"/>
        </w:rPr>
        <w:t xml:space="preserve">мочная комиссия: </w:t>
      </w:r>
    </w:p>
    <w:p w14:paraId="32949C45" w14:textId="77777777" w:rsidR="00FE57F2" w:rsidRPr="00532217" w:rsidRDefault="00540E4E" w:rsidP="000F0DAE">
      <w:pPr>
        <w:numPr>
          <w:ilvl w:val="2"/>
          <w:numId w:val="6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Организует проведение прие</w:t>
      </w:r>
      <w:r w:rsidR="000B1DDE" w:rsidRPr="00532217">
        <w:rPr>
          <w:color w:val="000000" w:themeColor="text1"/>
        </w:rPr>
        <w:t xml:space="preserve">мки работ, товаров, услуг. </w:t>
      </w:r>
    </w:p>
    <w:p w14:paraId="0A3BCAB4" w14:textId="77777777" w:rsidR="00FE57F2" w:rsidRPr="00532217" w:rsidRDefault="000B1DDE" w:rsidP="000F0DAE">
      <w:pPr>
        <w:numPr>
          <w:ilvl w:val="2"/>
          <w:numId w:val="6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Проверяет соответствие поставленного товара, выполненной работы, оказанной услуги или результатов отдельного этапа исполнения контракта условиям контракта, технического задания и сведениям, указанным в транспортных и сопроводительных документах. </w:t>
      </w:r>
    </w:p>
    <w:p w14:paraId="32DC0161" w14:textId="77777777" w:rsidR="00FE57F2" w:rsidRPr="00532217" w:rsidRDefault="000B1DDE" w:rsidP="000F0DAE">
      <w:pPr>
        <w:numPr>
          <w:ilvl w:val="2"/>
          <w:numId w:val="6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lastRenderedPageBreak/>
        <w:t xml:space="preserve">Проводит анализ отчетной документации и материалов, предоставленных поставщиком (подрядчиком, исполнителем), на предмет соответствия их оформления требованиям законодательства Российской Федерации и условиям контракта, проверяет комплектность и количество экземпляров представленной документации, а также рассматривает экспертные заключения. </w:t>
      </w:r>
    </w:p>
    <w:p w14:paraId="3D2DC399" w14:textId="77777777" w:rsidR="00FE57F2" w:rsidRPr="00532217" w:rsidRDefault="000B1DDE" w:rsidP="000F0DAE">
      <w:pPr>
        <w:numPr>
          <w:ilvl w:val="2"/>
          <w:numId w:val="6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При необходимости запрашивает у поставщика (подрядчика, исполнителя) недостающие документы и материалы, а также получает разъяснения по представленным документам и материалам. </w:t>
      </w:r>
    </w:p>
    <w:p w14:paraId="1FB5AADD" w14:textId="77777777" w:rsidR="00FE57F2" w:rsidRPr="00532217" w:rsidRDefault="000B1DDE" w:rsidP="000F0DAE">
      <w:pPr>
        <w:numPr>
          <w:ilvl w:val="2"/>
          <w:numId w:val="6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В случае если по условиям контракта товар должен быть установлен (собран, запущен) поставщиком, обеспечивает возможность проведения соответствующих работ, а также проверяет их ход и качество. </w:t>
      </w:r>
    </w:p>
    <w:p w14:paraId="17689171" w14:textId="77777777" w:rsidR="00FE57F2" w:rsidRPr="00532217" w:rsidRDefault="000B1DDE" w:rsidP="000F0DAE">
      <w:pPr>
        <w:numPr>
          <w:ilvl w:val="2"/>
          <w:numId w:val="6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Принимает решения о качестве исполнения обязательств по контракту. </w:t>
      </w:r>
    </w:p>
    <w:p w14:paraId="21A05586" w14:textId="77777777" w:rsidR="00FE57F2" w:rsidRPr="00532217" w:rsidRDefault="000B1DDE" w:rsidP="000F0DAE">
      <w:pPr>
        <w:numPr>
          <w:ilvl w:val="2"/>
          <w:numId w:val="6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Осуществляет иные действия для всесторонней оценки (проверки) соответствия товаров, работ, услуг, результатов отдельного этапа исполнения контракта условиям контракта и требованиям законодательства Российской Федерации. </w:t>
      </w:r>
    </w:p>
    <w:p w14:paraId="1EFDB55F" w14:textId="77777777" w:rsidR="00FE57F2" w:rsidRPr="00532217" w:rsidRDefault="000B1DDE" w:rsidP="000F0DAE">
      <w:pPr>
        <w:numPr>
          <w:ilvl w:val="1"/>
          <w:numId w:val="7"/>
        </w:numPr>
        <w:spacing w:after="2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По решению председателя приёмочной комиссии на заседание приёмочной комиссии могут быть приглашены специалисты, проводившие экспертизу отчетных материалов. </w:t>
      </w:r>
    </w:p>
    <w:p w14:paraId="0623C020" w14:textId="77777777" w:rsidR="00FE57F2" w:rsidRPr="00532217" w:rsidRDefault="000B1DDE" w:rsidP="000F0DAE">
      <w:pPr>
        <w:numPr>
          <w:ilvl w:val="1"/>
          <w:numId w:val="7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По итогам проведения приёмки товаров, работ, услуг, результатов отдельного этапа исполнения контракта приёмочной комиссией принимается одно из следующих решений: </w:t>
      </w:r>
    </w:p>
    <w:p w14:paraId="248E5176" w14:textId="77777777" w:rsidR="00FE57F2" w:rsidRPr="00532217" w:rsidRDefault="000B1DDE" w:rsidP="000F0DAE">
      <w:pPr>
        <w:numPr>
          <w:ilvl w:val="0"/>
          <w:numId w:val="3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товары поставлены, работы выполнены, услуги оказаны полностью в соответствии с условиями контракта и (или) предусмотренной им нормативной и технической документации, подлежат приёмке; </w:t>
      </w:r>
    </w:p>
    <w:p w14:paraId="02D7DA70" w14:textId="77777777" w:rsidR="00FE57F2" w:rsidRPr="00532217" w:rsidRDefault="000B1DDE" w:rsidP="000F0DAE">
      <w:pPr>
        <w:numPr>
          <w:ilvl w:val="0"/>
          <w:numId w:val="3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по итогам приёмки товаров, работ, услуг выявлены замечания по поставке товаров, выполнению работ, оказанию услуг, которые поставщику (подрядчику, исполнителю) следует устранить в согласованные сроки; </w:t>
      </w:r>
    </w:p>
    <w:p w14:paraId="2DE3A180" w14:textId="77777777" w:rsidR="00FE57F2" w:rsidRPr="00532217" w:rsidRDefault="000B1DDE" w:rsidP="000F0DAE">
      <w:pPr>
        <w:numPr>
          <w:ilvl w:val="0"/>
          <w:numId w:val="3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товары не поставлены, работы не выполнены, услуги не оказаны либо товары поставлены, работы выполнены, услуги оказаны с существенными нарушениями условий контракта и (или) предусмотренной им нормативной и техническо</w:t>
      </w:r>
      <w:r w:rsidR="009F0579" w:rsidRPr="00532217">
        <w:rPr>
          <w:color w:val="000000" w:themeColor="text1"/>
        </w:rPr>
        <w:t>й документации, не подлежат прие</w:t>
      </w:r>
      <w:r w:rsidRPr="00532217">
        <w:rPr>
          <w:color w:val="000000" w:themeColor="text1"/>
        </w:rPr>
        <w:t xml:space="preserve">мке. </w:t>
      </w:r>
    </w:p>
    <w:p w14:paraId="10B788CB" w14:textId="77777777" w:rsidR="00FE57F2" w:rsidRPr="00532217" w:rsidRDefault="009F0579" w:rsidP="000F0DAE">
      <w:pPr>
        <w:numPr>
          <w:ilvl w:val="1"/>
          <w:numId w:val="8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Решение прие</w:t>
      </w:r>
      <w:r w:rsidR="000B1DDE" w:rsidRPr="00532217">
        <w:rPr>
          <w:color w:val="000000" w:themeColor="text1"/>
        </w:rPr>
        <w:t>мочной комиссии о пр</w:t>
      </w:r>
      <w:r w:rsidRPr="00532217">
        <w:rPr>
          <w:color w:val="000000" w:themeColor="text1"/>
        </w:rPr>
        <w:t>ие</w:t>
      </w:r>
      <w:r w:rsidR="000B1DDE" w:rsidRPr="00532217">
        <w:rPr>
          <w:color w:val="000000" w:themeColor="text1"/>
        </w:rPr>
        <w:t>мке товаров, работ, услуг, результатов отдельного этапа исполнения контракта офор</w:t>
      </w:r>
      <w:r w:rsidRPr="00532217">
        <w:rPr>
          <w:color w:val="000000" w:themeColor="text1"/>
        </w:rPr>
        <w:t>мляется подписанием членами приемочной комиссии акта о прие</w:t>
      </w:r>
      <w:r w:rsidR="000B1DDE" w:rsidRPr="00532217">
        <w:rPr>
          <w:color w:val="000000" w:themeColor="text1"/>
        </w:rPr>
        <w:t xml:space="preserve">мке. </w:t>
      </w:r>
    </w:p>
    <w:p w14:paraId="6C077D54" w14:textId="77777777" w:rsidR="00FE57F2" w:rsidRPr="00532217" w:rsidRDefault="009F0579" w:rsidP="000F0DAE">
      <w:p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Решение прие</w:t>
      </w:r>
      <w:r w:rsidR="000B1DDE" w:rsidRPr="00532217">
        <w:rPr>
          <w:color w:val="000000" w:themeColor="text1"/>
        </w:rPr>
        <w:t>мочной комиссии о вы</w:t>
      </w:r>
      <w:r w:rsidR="007626D7" w:rsidRPr="00532217">
        <w:rPr>
          <w:color w:val="000000" w:themeColor="text1"/>
        </w:rPr>
        <w:t>явлении замечаний по итогам прие</w:t>
      </w:r>
      <w:r w:rsidR="000B1DDE" w:rsidRPr="00532217">
        <w:rPr>
          <w:color w:val="000000" w:themeColor="text1"/>
        </w:rPr>
        <w:t xml:space="preserve">мки товаров, работ, услуг, результатов отдельного этапа исполнения </w:t>
      </w:r>
      <w:r w:rsidR="000B1DDE" w:rsidRPr="00532217">
        <w:rPr>
          <w:color w:val="000000" w:themeColor="text1"/>
        </w:rPr>
        <w:lastRenderedPageBreak/>
        <w:t xml:space="preserve">контракта оформляется уведомлением о необходимости устранения выявленных замечаний. </w:t>
      </w:r>
    </w:p>
    <w:p w14:paraId="765FF872" w14:textId="77777777" w:rsidR="00FE57F2" w:rsidRPr="00532217" w:rsidRDefault="007626D7" w:rsidP="000F0DAE">
      <w:p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Решение приемочной комиссии об отказе в прие</w:t>
      </w:r>
      <w:r w:rsidR="000B1DDE" w:rsidRPr="00532217">
        <w:rPr>
          <w:color w:val="000000" w:themeColor="text1"/>
        </w:rPr>
        <w:t>мке товаров, работ, услуг, результатов отдельного этапа исполнения контракта оформляется мотивированным о</w:t>
      </w:r>
      <w:r w:rsidRPr="00532217">
        <w:rPr>
          <w:color w:val="000000" w:themeColor="text1"/>
        </w:rPr>
        <w:t>тказом от подписания акта о прие</w:t>
      </w:r>
      <w:r w:rsidR="000B1DDE" w:rsidRPr="00532217">
        <w:rPr>
          <w:color w:val="000000" w:themeColor="text1"/>
        </w:rPr>
        <w:t xml:space="preserve">мке. </w:t>
      </w:r>
    </w:p>
    <w:p w14:paraId="5ACB3435" w14:textId="77777777" w:rsidR="00FE57F2" w:rsidRPr="00532217" w:rsidRDefault="007626D7" w:rsidP="000F0DAE">
      <w:pPr>
        <w:numPr>
          <w:ilvl w:val="1"/>
          <w:numId w:val="8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Прие</w:t>
      </w:r>
      <w:r w:rsidR="000B1DDE" w:rsidRPr="00532217">
        <w:rPr>
          <w:color w:val="000000" w:themeColor="text1"/>
        </w:rPr>
        <w:t>мочная коми</w:t>
      </w:r>
      <w:r w:rsidRPr="00532217">
        <w:rPr>
          <w:color w:val="000000" w:themeColor="text1"/>
        </w:rPr>
        <w:t>ссия вправе не отказывать в прие</w:t>
      </w:r>
      <w:r w:rsidR="000B1DDE" w:rsidRPr="00532217">
        <w:rPr>
          <w:color w:val="000000" w:themeColor="text1"/>
        </w:rPr>
        <w:t xml:space="preserve">мке результатов отдельного этапа исполнения контракта либо поставленного товара, выполненной работы или оказанной услуги в случае выявления несоответствия этих результатов либо этих товара, работы, услуги условиям контракта, если выявленное несоответствие не препятствует приёмке этих результатов либо этих товара, работы, услуги и устранено поставщиком (подрядчиком, исполнителем). </w:t>
      </w:r>
    </w:p>
    <w:p w14:paraId="409ECCC4" w14:textId="77777777" w:rsidR="00FE57F2" w:rsidRPr="00532217" w:rsidRDefault="000B1DDE" w:rsidP="000F0DAE">
      <w:pPr>
        <w:numPr>
          <w:ilvl w:val="1"/>
          <w:numId w:val="8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В случае привлечения Заказчиком для проведения указанной экспертизы экспертов, экспертных организ</w:t>
      </w:r>
      <w:r w:rsidR="007626D7" w:rsidRPr="00532217">
        <w:rPr>
          <w:color w:val="000000" w:themeColor="text1"/>
        </w:rPr>
        <w:t>аций при принятии решения о прие</w:t>
      </w:r>
      <w:r w:rsidRPr="00532217">
        <w:rPr>
          <w:color w:val="000000" w:themeColor="text1"/>
        </w:rPr>
        <w:t xml:space="preserve">мке или об отказе в приёмке результатов отдельного этапа исполнения контракта либо поставленного товара, выполненной работы или оказанной услуги Заказчик, приёмочная комиссия должны учитывать отраженные в заключении по результатам указанной экспертизы предложения экспертов, экспертных </w:t>
      </w:r>
      <w:r w:rsidR="007626D7" w:rsidRPr="00532217">
        <w:rPr>
          <w:color w:val="000000" w:themeColor="text1"/>
        </w:rPr>
        <w:t>организаций, привлеченных для ее</w:t>
      </w:r>
      <w:r w:rsidRPr="00532217">
        <w:rPr>
          <w:color w:val="000000" w:themeColor="text1"/>
        </w:rPr>
        <w:t xml:space="preserve"> проведения. </w:t>
      </w:r>
    </w:p>
    <w:p w14:paraId="27224A2E" w14:textId="77777777" w:rsidR="00FE57F2" w:rsidRPr="00532217" w:rsidRDefault="000B1DDE" w:rsidP="000F0DAE">
      <w:pPr>
        <w:numPr>
          <w:ilvl w:val="1"/>
          <w:numId w:val="8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В случае установления Заказчиком требования об обеспечении гарантийных обязательств оформлени</w:t>
      </w:r>
      <w:r w:rsidR="007626D7" w:rsidRPr="00532217">
        <w:rPr>
          <w:color w:val="000000" w:themeColor="text1"/>
        </w:rPr>
        <w:t>е акта о прие</w:t>
      </w:r>
      <w:r w:rsidRPr="00532217">
        <w:rPr>
          <w:color w:val="000000" w:themeColor="text1"/>
        </w:rPr>
        <w:t>мке (за исключением отдельного этапа исполнения контракта) поставленног</w:t>
      </w:r>
      <w:r w:rsidR="007626D7" w:rsidRPr="00532217">
        <w:rPr>
          <w:color w:val="000000" w:themeColor="text1"/>
        </w:rPr>
        <w:t>о товара, выполненной работы (ее</w:t>
      </w:r>
      <w:r w:rsidRPr="00532217">
        <w:rPr>
          <w:color w:val="000000" w:themeColor="text1"/>
        </w:rPr>
        <w:t xml:space="preserve"> результатов), оказанной услуги осуществляется после предоставления поставщиком (подрядчиком, исполнителем) такого обеспечения в соответствии с Законом о контрактной системе в порядке и в сроки, которые установлены контрактом. </w:t>
      </w:r>
    </w:p>
    <w:p w14:paraId="69848B6B" w14:textId="77777777" w:rsidR="00FE57F2" w:rsidRPr="00532217" w:rsidRDefault="000B1DDE" w:rsidP="000F0DAE">
      <w:pPr>
        <w:numPr>
          <w:ilvl w:val="1"/>
          <w:numId w:val="8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При исполнении контракта жизненного цикла оформление акта о приёмке поставленного товара или выполненной работы (в том числе при необходимости проектирования объекта капитального строительства, создания товара, который должен быть создан в результате выполнения работы) осуществляется после предоставления поставщиком (подрядчиком) в соответствии с Законом о контрактной системе в порядке и в сроки, которые установлены контрактом, обеспечения исполнения контракта в части последующего обслуживания, при необходимости эксплуатации в течение срока службы, ремонта и (или) утилизации поставленного товара или созданного в результате выполнения работы объекта капитального строительства или товара. </w:t>
      </w:r>
    </w:p>
    <w:p w14:paraId="1CE5775E" w14:textId="77777777" w:rsidR="00FE57F2" w:rsidRPr="00532217" w:rsidRDefault="000B1DDE" w:rsidP="000F0DAE">
      <w:pPr>
        <w:numPr>
          <w:ilvl w:val="1"/>
          <w:numId w:val="8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Контрактная служба/контрактный управляющий обеспечивает хранение отчетных документов и</w:t>
      </w:r>
      <w:r w:rsidR="007626D7" w:rsidRPr="00532217">
        <w:rPr>
          <w:color w:val="000000" w:themeColor="text1"/>
        </w:rPr>
        <w:t xml:space="preserve"> материалов, полученных при прие</w:t>
      </w:r>
      <w:r w:rsidRPr="00532217">
        <w:rPr>
          <w:color w:val="000000" w:themeColor="text1"/>
        </w:rPr>
        <w:t xml:space="preserve">мке поставленного товара, выполненной работы, оказанной услуги по контракту, результатов отдельного этапа исполнения контракта. </w:t>
      </w:r>
    </w:p>
    <w:p w14:paraId="2A210F6A" w14:textId="77777777" w:rsidR="00FE57F2" w:rsidRPr="00532217" w:rsidRDefault="007626D7" w:rsidP="000F0DAE">
      <w:pPr>
        <w:numPr>
          <w:ilvl w:val="1"/>
          <w:numId w:val="8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lastRenderedPageBreak/>
        <w:t>Возникающие при прие</w:t>
      </w:r>
      <w:r w:rsidR="000B1DDE" w:rsidRPr="00532217">
        <w:rPr>
          <w:color w:val="000000" w:themeColor="text1"/>
        </w:rPr>
        <w:t xml:space="preserve">мке товаров, работ, услуг споры между Заказчиком и поставщиком (подрядчиком, исполнителем) по поводу качества, количества, комплектности, объема товаров (работ, услуг) разрешаются в досудебном и (или) судебном порядке. </w:t>
      </w:r>
    </w:p>
    <w:p w14:paraId="51592D2C" w14:textId="77777777" w:rsidR="00FE57F2" w:rsidRPr="00532217" w:rsidRDefault="000B1DDE" w:rsidP="000F0DAE">
      <w:pPr>
        <w:numPr>
          <w:ilvl w:val="1"/>
          <w:numId w:val="8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Председа</w:t>
      </w:r>
      <w:r w:rsidR="007626D7" w:rsidRPr="00532217">
        <w:rPr>
          <w:color w:val="000000" w:themeColor="text1"/>
        </w:rPr>
        <w:t>тель прие</w:t>
      </w:r>
      <w:r w:rsidRPr="00532217">
        <w:rPr>
          <w:color w:val="000000" w:themeColor="text1"/>
        </w:rPr>
        <w:t>мочной комиссии несет персональную ответ</w:t>
      </w:r>
      <w:r w:rsidR="007626D7" w:rsidRPr="00532217">
        <w:rPr>
          <w:color w:val="000000" w:themeColor="text1"/>
        </w:rPr>
        <w:t>ственность за своевременную прие</w:t>
      </w:r>
      <w:r w:rsidRPr="00532217">
        <w:rPr>
          <w:color w:val="000000" w:themeColor="text1"/>
        </w:rPr>
        <w:t xml:space="preserve">мку поставленного товара, выполненной работы или оказанной услуги, результатов отдельного этапа исполнения контракта, а также за соответствие принятого товара, работы, услуги условиям контракта. </w:t>
      </w:r>
    </w:p>
    <w:p w14:paraId="6526DEC1" w14:textId="77777777" w:rsidR="00FE57F2" w:rsidRPr="00532217" w:rsidRDefault="000B1DDE" w:rsidP="000F0DAE">
      <w:pPr>
        <w:spacing w:after="26" w:line="259" w:lineRule="auto"/>
        <w:ind w:left="-142" w:right="0" w:firstLine="993"/>
        <w:jc w:val="left"/>
        <w:rPr>
          <w:color w:val="000000" w:themeColor="text1"/>
        </w:rPr>
      </w:pPr>
      <w:r w:rsidRPr="00532217">
        <w:rPr>
          <w:color w:val="000000" w:themeColor="text1"/>
        </w:rPr>
        <w:t xml:space="preserve"> </w:t>
      </w:r>
    </w:p>
    <w:p w14:paraId="1F3C6FED" w14:textId="77777777" w:rsidR="00FE57F2" w:rsidRPr="00532217" w:rsidRDefault="00724BF5" w:rsidP="00A004C1">
      <w:pPr>
        <w:numPr>
          <w:ilvl w:val="0"/>
          <w:numId w:val="10"/>
        </w:numPr>
        <w:spacing w:after="1" w:line="258" w:lineRule="auto"/>
        <w:ind w:left="-142" w:right="172" w:firstLine="993"/>
        <w:jc w:val="center"/>
        <w:rPr>
          <w:b/>
          <w:color w:val="000000" w:themeColor="text1"/>
        </w:rPr>
      </w:pPr>
      <w:r w:rsidRPr="00532217">
        <w:rPr>
          <w:b/>
          <w:color w:val="000000" w:themeColor="text1"/>
        </w:rPr>
        <w:t>Прие</w:t>
      </w:r>
      <w:r w:rsidR="000B1DDE" w:rsidRPr="00532217">
        <w:rPr>
          <w:b/>
          <w:color w:val="000000" w:themeColor="text1"/>
        </w:rPr>
        <w:t>мка результатов, пре</w:t>
      </w:r>
      <w:r w:rsidRPr="00532217">
        <w:rPr>
          <w:b/>
          <w:color w:val="000000" w:themeColor="text1"/>
        </w:rPr>
        <w:t>дусмотренных контрактом, заключе</w:t>
      </w:r>
      <w:r w:rsidR="000B1DDE" w:rsidRPr="00532217">
        <w:rPr>
          <w:b/>
          <w:color w:val="000000" w:themeColor="text1"/>
        </w:rPr>
        <w:t xml:space="preserve">нным  по результатам проведения электронных процедур, закрытых электронных процедур </w:t>
      </w:r>
    </w:p>
    <w:p w14:paraId="6C9E9A75" w14:textId="77777777" w:rsidR="00FE57F2" w:rsidRPr="00532217" w:rsidRDefault="00724BF5" w:rsidP="000F0DAE">
      <w:pPr>
        <w:numPr>
          <w:ilvl w:val="1"/>
          <w:numId w:val="10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Прие</w:t>
      </w:r>
      <w:r w:rsidR="000B1DDE" w:rsidRPr="00532217">
        <w:rPr>
          <w:color w:val="000000" w:themeColor="text1"/>
        </w:rPr>
        <w:t xml:space="preserve">мка результатов исполнения контракта, заключенного по результатам проведения электронных процедур, закрытых электронных процедур (за исключением закрытых электронных процедур, проводимых в случае, предусмотренном пунктом 5 части 11 статьи 24 Закона о контрактной системе), осуществляется с особенностями, установленными настоящим разделом. </w:t>
      </w:r>
    </w:p>
    <w:p w14:paraId="1B985FA9" w14:textId="77777777" w:rsidR="00FF55A2" w:rsidRPr="00532217" w:rsidRDefault="000B1DDE" w:rsidP="000F0DAE">
      <w:pPr>
        <w:numPr>
          <w:ilvl w:val="1"/>
          <w:numId w:val="10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Поставщик (подрядчик, исполнитель) в срок, установленный в контракте, формирует с использованием единой информационной системы, подписывает усиленной электронной подписью лица, имеющего право действовать от имени поставщика (подрядчика, исполнителя), и размещает в единой и</w:t>
      </w:r>
      <w:r w:rsidR="00724BF5" w:rsidRPr="00532217">
        <w:rPr>
          <w:color w:val="000000" w:themeColor="text1"/>
        </w:rPr>
        <w:t xml:space="preserve">нформационной системе </w:t>
      </w:r>
      <w:r w:rsidR="00344F38" w:rsidRPr="00532217">
        <w:rPr>
          <w:color w:val="000000" w:themeColor="text1"/>
        </w:rPr>
        <w:t xml:space="preserve">документ </w:t>
      </w:r>
      <w:r w:rsidR="00724BF5" w:rsidRPr="00532217">
        <w:rPr>
          <w:color w:val="000000" w:themeColor="text1"/>
        </w:rPr>
        <w:t>о прие</w:t>
      </w:r>
      <w:r w:rsidR="00344F38" w:rsidRPr="00532217">
        <w:rPr>
          <w:color w:val="000000" w:themeColor="text1"/>
        </w:rPr>
        <w:t>мке, который должен содержать информацию, предусмотренную части 13 статьи 95 Закона о контрактной системе.</w:t>
      </w:r>
      <w:r w:rsidR="00FF55A2" w:rsidRPr="00532217">
        <w:rPr>
          <w:rFonts w:ascii="Helvetica" w:hAnsi="Helvetica"/>
          <w:color w:val="000000" w:themeColor="text1"/>
          <w:sz w:val="21"/>
          <w:szCs w:val="21"/>
          <w:shd w:val="clear" w:color="auto" w:fill="F9F9F9"/>
        </w:rPr>
        <w:t xml:space="preserve"> </w:t>
      </w:r>
    </w:p>
    <w:p w14:paraId="3F9A9243" w14:textId="77777777" w:rsidR="00FE57F2" w:rsidRPr="00532217" w:rsidRDefault="00FF55A2" w:rsidP="00FF55A2">
      <w:pPr>
        <w:numPr>
          <w:ilvl w:val="1"/>
          <w:numId w:val="10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К документу о приемке, предусмотренному пунктом 6.2. </w:t>
      </w:r>
      <w:r w:rsidRPr="00532217">
        <w:rPr>
          <w:color w:val="000000" w:themeColor="text1"/>
          <w:szCs w:val="28"/>
        </w:rPr>
        <w:t>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предусмотренная пунктом 6.2. информация, содержащаяся в документе о приемке</w:t>
      </w:r>
      <w:r w:rsidRPr="00532217">
        <w:rPr>
          <w:color w:val="000000" w:themeColor="text1"/>
          <w:szCs w:val="28"/>
          <w:shd w:val="clear" w:color="auto" w:fill="F9F9F9"/>
        </w:rPr>
        <w:t>.</w:t>
      </w:r>
    </w:p>
    <w:p w14:paraId="27E9F333" w14:textId="77777777" w:rsidR="00FE57F2" w:rsidRPr="00532217" w:rsidRDefault="00FF55A2" w:rsidP="000F0DAE">
      <w:pPr>
        <w:numPr>
          <w:ilvl w:val="1"/>
          <w:numId w:val="10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Документ о прие</w:t>
      </w:r>
      <w:r w:rsidR="000B1DDE" w:rsidRPr="00532217">
        <w:rPr>
          <w:color w:val="000000" w:themeColor="text1"/>
        </w:rPr>
        <w:t xml:space="preserve">мке, подписанный поставщиком (подрядчиком, исполнителем),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Заказчику. </w:t>
      </w:r>
    </w:p>
    <w:p w14:paraId="5523C3B8" w14:textId="77777777" w:rsidR="00FE57F2" w:rsidRPr="00532217" w:rsidRDefault="00FF55A2" w:rsidP="00FF55A2">
      <w:p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Датой </w:t>
      </w:r>
      <w:r w:rsidRPr="00532217">
        <w:rPr>
          <w:color w:val="000000" w:themeColor="text1"/>
        </w:rPr>
        <w:tab/>
        <w:t xml:space="preserve">поступления </w:t>
      </w:r>
      <w:r w:rsidRPr="00532217">
        <w:rPr>
          <w:color w:val="000000" w:themeColor="text1"/>
        </w:rPr>
        <w:tab/>
        <w:t>Заказчику документа о приемке, подписанного</w:t>
      </w:r>
      <w:r w:rsidR="00724BF5" w:rsidRPr="00532217">
        <w:rPr>
          <w:color w:val="000000" w:themeColor="text1"/>
        </w:rPr>
        <w:t xml:space="preserve"> </w:t>
      </w:r>
      <w:r w:rsidR="000B1DDE" w:rsidRPr="00532217">
        <w:rPr>
          <w:color w:val="000000" w:themeColor="text1"/>
        </w:rPr>
        <w:t xml:space="preserve">поставщиком (подрядчиком, исполнителем), считается дата размещения такого </w:t>
      </w:r>
      <w:r w:rsidRPr="00532217">
        <w:rPr>
          <w:color w:val="000000" w:themeColor="text1"/>
        </w:rPr>
        <w:t>документа</w:t>
      </w:r>
      <w:r w:rsidR="000B1DDE" w:rsidRPr="00532217">
        <w:rPr>
          <w:color w:val="000000" w:themeColor="text1"/>
        </w:rPr>
        <w:t xml:space="preserve"> в единой информационной системе в соответствии с часовой зоной, в которой расположен Заказчик. </w:t>
      </w:r>
    </w:p>
    <w:p w14:paraId="58183BAA" w14:textId="77777777" w:rsidR="00FE57F2" w:rsidRPr="00532217" w:rsidRDefault="000B1DDE" w:rsidP="000F0DAE">
      <w:pPr>
        <w:numPr>
          <w:ilvl w:val="1"/>
          <w:numId w:val="10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lastRenderedPageBreak/>
        <w:t>Не позднее двадцати рабочих дней, следующих за днем п</w:t>
      </w:r>
      <w:r w:rsidR="00724BF5" w:rsidRPr="00532217">
        <w:rPr>
          <w:color w:val="000000" w:themeColor="text1"/>
        </w:rPr>
        <w:t>оступления Заказчику документа о прие</w:t>
      </w:r>
      <w:r w:rsidRPr="00532217">
        <w:rPr>
          <w:color w:val="000000" w:themeColor="text1"/>
        </w:rPr>
        <w:t xml:space="preserve">мке: </w:t>
      </w:r>
    </w:p>
    <w:p w14:paraId="34B5D016" w14:textId="77777777" w:rsidR="00FE57F2" w:rsidRPr="00532217" w:rsidRDefault="00724BF5" w:rsidP="000F0DAE">
      <w:pPr>
        <w:numPr>
          <w:ilvl w:val="2"/>
          <w:numId w:val="10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члены прие</w:t>
      </w:r>
      <w:r w:rsidR="000B1DDE" w:rsidRPr="00532217">
        <w:rPr>
          <w:color w:val="000000" w:themeColor="text1"/>
        </w:rPr>
        <w:t xml:space="preserve">мочной комиссии подписывают усиленными электронными подписями поступивший </w:t>
      </w:r>
      <w:r w:rsidRPr="00532217">
        <w:rPr>
          <w:color w:val="000000" w:themeColor="text1"/>
        </w:rPr>
        <w:t>документ о прие</w:t>
      </w:r>
      <w:r w:rsidR="000B1DDE" w:rsidRPr="00532217">
        <w:rPr>
          <w:color w:val="000000" w:themeColor="text1"/>
        </w:rPr>
        <w:t xml:space="preserve">мке или формируют с использованием единой информационной системы, подписывают усиленными электронными подписями мотивированный отказ от подписания </w:t>
      </w:r>
      <w:r w:rsidRPr="00532217">
        <w:rPr>
          <w:color w:val="000000" w:themeColor="text1"/>
        </w:rPr>
        <w:t>документа о прие</w:t>
      </w:r>
      <w:r w:rsidR="000B1DDE" w:rsidRPr="00532217">
        <w:rPr>
          <w:color w:val="000000" w:themeColor="text1"/>
        </w:rPr>
        <w:t>мке с указанием причин та</w:t>
      </w:r>
      <w:r w:rsidR="005C7611" w:rsidRPr="00532217">
        <w:rPr>
          <w:color w:val="000000" w:themeColor="text1"/>
        </w:rPr>
        <w:t>кого отказа. При этом, если прие</w:t>
      </w:r>
      <w:r w:rsidR="000B1DDE" w:rsidRPr="00532217">
        <w:rPr>
          <w:color w:val="000000" w:themeColor="text1"/>
        </w:rPr>
        <w:t xml:space="preserve">мочная комиссия включает членов, не являющихся работниками заказчика, допускается осуществлять подписание </w:t>
      </w:r>
      <w:r w:rsidR="005C7611" w:rsidRPr="00532217">
        <w:rPr>
          <w:color w:val="000000" w:themeColor="text1"/>
        </w:rPr>
        <w:t>документа о прие</w:t>
      </w:r>
      <w:r w:rsidR="000B1DDE" w:rsidRPr="00532217">
        <w:rPr>
          <w:color w:val="000000" w:themeColor="text1"/>
        </w:rPr>
        <w:t xml:space="preserve">мке, составление мотивированного отказа от подписания </w:t>
      </w:r>
      <w:r w:rsidR="005C7611" w:rsidRPr="00532217">
        <w:rPr>
          <w:color w:val="000000" w:themeColor="text1"/>
        </w:rPr>
        <w:t>документа о прие</w:t>
      </w:r>
      <w:r w:rsidR="000B1DDE" w:rsidRPr="00532217">
        <w:rPr>
          <w:color w:val="000000" w:themeColor="text1"/>
        </w:rPr>
        <w:t xml:space="preserve">мке, подписание такого отказа без использования усиленных электронных подписей и единой информационной системы; </w:t>
      </w:r>
    </w:p>
    <w:p w14:paraId="3DFCA1FA" w14:textId="77777777" w:rsidR="00FE57F2" w:rsidRPr="00532217" w:rsidRDefault="00724BF5" w:rsidP="000F0DAE">
      <w:pPr>
        <w:numPr>
          <w:ilvl w:val="2"/>
          <w:numId w:val="10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после подписания членами прие</w:t>
      </w:r>
      <w:r w:rsidR="000B1DDE" w:rsidRPr="00532217">
        <w:rPr>
          <w:color w:val="000000" w:themeColor="text1"/>
        </w:rPr>
        <w:t xml:space="preserve">мочной комиссии </w:t>
      </w:r>
      <w:r w:rsidR="005C7611" w:rsidRPr="00532217">
        <w:rPr>
          <w:color w:val="000000" w:themeColor="text1"/>
        </w:rPr>
        <w:t>документа о прие</w:t>
      </w:r>
      <w:r w:rsidR="000B1DDE" w:rsidRPr="00532217">
        <w:rPr>
          <w:color w:val="000000" w:themeColor="text1"/>
        </w:rPr>
        <w:t xml:space="preserve">мке или мотивированного отказа от подписания </w:t>
      </w:r>
      <w:r w:rsidR="005C7611" w:rsidRPr="00532217">
        <w:rPr>
          <w:color w:val="000000" w:themeColor="text1"/>
        </w:rPr>
        <w:t>документа о прие</w:t>
      </w:r>
      <w:r w:rsidR="000B1DDE" w:rsidRPr="00532217">
        <w:rPr>
          <w:color w:val="000000" w:themeColor="text1"/>
        </w:rPr>
        <w:t xml:space="preserve">мке Заказчик подписывает </w:t>
      </w:r>
      <w:r w:rsidR="005C7611" w:rsidRPr="00532217">
        <w:rPr>
          <w:color w:val="000000" w:themeColor="text1"/>
        </w:rPr>
        <w:t>документ о прие</w:t>
      </w:r>
      <w:r w:rsidR="000B1DDE" w:rsidRPr="00532217">
        <w:rPr>
          <w:color w:val="000000" w:themeColor="text1"/>
        </w:rPr>
        <w:t xml:space="preserve">мке или мотивированный отказ от подписания </w:t>
      </w:r>
      <w:r w:rsidR="005C7611" w:rsidRPr="00532217">
        <w:rPr>
          <w:color w:val="000000" w:themeColor="text1"/>
        </w:rPr>
        <w:t>документа о прие</w:t>
      </w:r>
      <w:r w:rsidR="000B1DDE" w:rsidRPr="00532217">
        <w:rPr>
          <w:color w:val="000000" w:themeColor="text1"/>
        </w:rPr>
        <w:t>мке усиленной электронной подписью лица, имеющего право действовать от имени Заказчика, и размещает их в единой информа</w:t>
      </w:r>
      <w:r w:rsidR="005C7611" w:rsidRPr="00532217">
        <w:rPr>
          <w:color w:val="000000" w:themeColor="text1"/>
        </w:rPr>
        <w:t>ционной системе. Если члены прие</w:t>
      </w:r>
      <w:r w:rsidR="000B1DDE" w:rsidRPr="00532217">
        <w:rPr>
          <w:color w:val="000000" w:themeColor="text1"/>
        </w:rPr>
        <w:t xml:space="preserve">мочной комиссии не использовали усиленные электронные подписи и единую информационную систему, Заказчик прилагает подписанные ими документы в форме электронных образов бумажных документов. </w:t>
      </w:r>
    </w:p>
    <w:p w14:paraId="1FDEC053" w14:textId="77777777" w:rsidR="00FE57F2" w:rsidRPr="00532217" w:rsidRDefault="005C7611" w:rsidP="000F0DAE">
      <w:pPr>
        <w:numPr>
          <w:ilvl w:val="1"/>
          <w:numId w:val="10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Документ о прие</w:t>
      </w:r>
      <w:r w:rsidR="000B1DDE" w:rsidRPr="00532217">
        <w:rPr>
          <w:color w:val="000000" w:themeColor="text1"/>
        </w:rPr>
        <w:t xml:space="preserve">мке, мотивированный отказ от подписания </w:t>
      </w:r>
      <w:r w:rsidRPr="00532217">
        <w:rPr>
          <w:color w:val="000000" w:themeColor="text1"/>
        </w:rPr>
        <w:t>документа о прие</w:t>
      </w:r>
      <w:r w:rsidR="000B1DDE" w:rsidRPr="00532217">
        <w:rPr>
          <w:color w:val="000000" w:themeColor="text1"/>
        </w:rPr>
        <w:t xml:space="preserve">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поставщику (подрядчику, исполнителю). </w:t>
      </w:r>
    </w:p>
    <w:p w14:paraId="3F84F516" w14:textId="77777777" w:rsidR="00FE57F2" w:rsidRPr="00532217" w:rsidRDefault="000B1DDE" w:rsidP="000F0DAE">
      <w:p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Датой поступления поставщику (подрядчику, исполнителю) </w:t>
      </w:r>
      <w:r w:rsidR="005C7611" w:rsidRPr="00532217">
        <w:rPr>
          <w:color w:val="000000" w:themeColor="text1"/>
        </w:rPr>
        <w:t>документа о прие</w:t>
      </w:r>
      <w:r w:rsidRPr="00532217">
        <w:rPr>
          <w:color w:val="000000" w:themeColor="text1"/>
        </w:rPr>
        <w:t xml:space="preserve">мке, мотивированного отказа от подписания </w:t>
      </w:r>
      <w:r w:rsidR="005C7611" w:rsidRPr="00532217">
        <w:rPr>
          <w:color w:val="000000" w:themeColor="text1"/>
        </w:rPr>
        <w:t>документа о прие</w:t>
      </w:r>
      <w:r w:rsidRPr="00532217">
        <w:rPr>
          <w:color w:val="000000" w:themeColor="text1"/>
        </w:rPr>
        <w:t xml:space="preserve">мке считается дата размещения таких </w:t>
      </w:r>
      <w:r w:rsidR="005C7611" w:rsidRPr="00532217">
        <w:rPr>
          <w:color w:val="000000" w:themeColor="text1"/>
        </w:rPr>
        <w:t>документа о прие</w:t>
      </w:r>
      <w:r w:rsidRPr="00532217">
        <w:rPr>
          <w:color w:val="000000" w:themeColor="text1"/>
        </w:rPr>
        <w:t xml:space="preserve">мке или мотивированного отказа в единой информационной системе в соответствии с часовой зоной, в которой расположен поставщик (подрядчик, исполнитель). </w:t>
      </w:r>
    </w:p>
    <w:p w14:paraId="6ABB2B06" w14:textId="77777777" w:rsidR="00FE57F2" w:rsidRPr="00532217" w:rsidRDefault="000B1DDE" w:rsidP="000F0DAE">
      <w:pPr>
        <w:numPr>
          <w:ilvl w:val="1"/>
          <w:numId w:val="10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В случае получения мотивированного отказа от подписания </w:t>
      </w:r>
      <w:r w:rsidR="005C7611" w:rsidRPr="00532217">
        <w:rPr>
          <w:color w:val="000000" w:themeColor="text1"/>
        </w:rPr>
        <w:t>документа о прие</w:t>
      </w:r>
      <w:r w:rsidRPr="00532217">
        <w:rPr>
          <w:color w:val="000000" w:themeColor="text1"/>
        </w:rPr>
        <w:t xml:space="preserve">мке поставщик (подрядчик, исполнитель) вправе устранить причины, указанные в таком мотивированном отказе, и направить Заказчику </w:t>
      </w:r>
      <w:r w:rsidR="005C7611" w:rsidRPr="00532217">
        <w:rPr>
          <w:color w:val="000000" w:themeColor="text1"/>
        </w:rPr>
        <w:t>документ о прие</w:t>
      </w:r>
      <w:r w:rsidRPr="00532217">
        <w:rPr>
          <w:color w:val="000000" w:themeColor="text1"/>
        </w:rPr>
        <w:t xml:space="preserve">мке в порядке, предусмотренном настоящим разделом. </w:t>
      </w:r>
    </w:p>
    <w:p w14:paraId="296E83CF" w14:textId="77777777" w:rsidR="00FE57F2" w:rsidRPr="00532217" w:rsidRDefault="005C7611" w:rsidP="000F0DAE">
      <w:pPr>
        <w:numPr>
          <w:ilvl w:val="1"/>
          <w:numId w:val="10"/>
        </w:numPr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>Датой прие</w:t>
      </w:r>
      <w:r w:rsidR="000B1DDE" w:rsidRPr="00532217">
        <w:rPr>
          <w:color w:val="000000" w:themeColor="text1"/>
        </w:rPr>
        <w:t xml:space="preserve">мки поставленного товара, выполненной работы, оказанной услуги считается дата размещения в единой информационной системе </w:t>
      </w:r>
      <w:r w:rsidRPr="00532217">
        <w:rPr>
          <w:color w:val="000000" w:themeColor="text1"/>
        </w:rPr>
        <w:t>документа о прие</w:t>
      </w:r>
      <w:r w:rsidR="000B1DDE" w:rsidRPr="00532217">
        <w:rPr>
          <w:color w:val="000000" w:themeColor="text1"/>
        </w:rPr>
        <w:t xml:space="preserve">мке, подписанного Заказчиком. </w:t>
      </w:r>
    </w:p>
    <w:p w14:paraId="0FC374FE" w14:textId="77777777" w:rsidR="00FE57F2" w:rsidRPr="00532217" w:rsidRDefault="000B1DDE" w:rsidP="000F0DAE">
      <w:pPr>
        <w:numPr>
          <w:ilvl w:val="1"/>
          <w:numId w:val="10"/>
        </w:numPr>
        <w:spacing w:after="0"/>
        <w:ind w:left="-142" w:right="0" w:firstLine="993"/>
        <w:rPr>
          <w:color w:val="000000" w:themeColor="text1"/>
        </w:rPr>
      </w:pPr>
      <w:r w:rsidRPr="00532217">
        <w:rPr>
          <w:color w:val="000000" w:themeColor="text1"/>
        </w:rPr>
        <w:t xml:space="preserve">Внесение исправлений в </w:t>
      </w:r>
      <w:r w:rsidR="005C7611" w:rsidRPr="00532217">
        <w:rPr>
          <w:color w:val="000000" w:themeColor="text1"/>
        </w:rPr>
        <w:t>документ о прие</w:t>
      </w:r>
      <w:r w:rsidRPr="00532217">
        <w:rPr>
          <w:color w:val="000000" w:themeColor="text1"/>
        </w:rPr>
        <w:t xml:space="preserve">мке осуществляется путем формирования, подписания усиленными электронными подписями лиц, имеющих право действовать от имени поставщика (подрядчика, исполнителя), </w:t>
      </w:r>
      <w:r w:rsidRPr="00532217">
        <w:rPr>
          <w:color w:val="000000" w:themeColor="text1"/>
        </w:rPr>
        <w:lastRenderedPageBreak/>
        <w:t xml:space="preserve">Заказчика, и размещения в единой информационной системе исправленного </w:t>
      </w:r>
      <w:r w:rsidR="005C7611" w:rsidRPr="00532217">
        <w:rPr>
          <w:color w:val="000000" w:themeColor="text1"/>
        </w:rPr>
        <w:t>документа о прие</w:t>
      </w:r>
      <w:r w:rsidRPr="00532217">
        <w:rPr>
          <w:color w:val="000000" w:themeColor="text1"/>
        </w:rPr>
        <w:t xml:space="preserve">мке. </w:t>
      </w:r>
    </w:p>
    <w:p w14:paraId="586BF11D" w14:textId="77777777" w:rsidR="00FE57F2" w:rsidRPr="00532217" w:rsidRDefault="000B1DDE" w:rsidP="000F0DAE">
      <w:pPr>
        <w:spacing w:after="0" w:line="259" w:lineRule="auto"/>
        <w:ind w:left="-142" w:right="0" w:firstLine="993"/>
        <w:jc w:val="left"/>
        <w:rPr>
          <w:color w:val="000000" w:themeColor="text1"/>
        </w:rPr>
      </w:pPr>
      <w:r w:rsidRPr="00532217">
        <w:rPr>
          <w:color w:val="000000" w:themeColor="text1"/>
        </w:rPr>
        <w:t xml:space="preserve"> </w:t>
      </w:r>
    </w:p>
    <w:p w14:paraId="400DD242" w14:textId="77777777" w:rsidR="00FE57F2" w:rsidRPr="00532217" w:rsidRDefault="00233F01" w:rsidP="00A004C1">
      <w:pPr>
        <w:numPr>
          <w:ilvl w:val="0"/>
          <w:numId w:val="10"/>
        </w:numPr>
        <w:spacing w:after="1" w:line="258" w:lineRule="auto"/>
        <w:ind w:left="-142" w:right="172" w:firstLine="993"/>
        <w:jc w:val="center"/>
        <w:rPr>
          <w:b/>
          <w:color w:val="000000" w:themeColor="text1"/>
        </w:rPr>
      </w:pPr>
      <w:r w:rsidRPr="00532217">
        <w:rPr>
          <w:b/>
          <w:color w:val="000000" w:themeColor="text1"/>
        </w:rPr>
        <w:t>Ответственность членов прие</w:t>
      </w:r>
      <w:r w:rsidR="000B1DDE" w:rsidRPr="00532217">
        <w:rPr>
          <w:b/>
          <w:color w:val="000000" w:themeColor="text1"/>
        </w:rPr>
        <w:t xml:space="preserve">мочной комиссии </w:t>
      </w:r>
    </w:p>
    <w:p w14:paraId="6D47F6F4" w14:textId="77777777" w:rsidR="00FE57F2" w:rsidRDefault="00233F01" w:rsidP="000F0DAE">
      <w:pPr>
        <w:numPr>
          <w:ilvl w:val="1"/>
          <w:numId w:val="10"/>
        </w:numPr>
        <w:spacing w:after="0"/>
        <w:ind w:left="-142" w:right="0" w:firstLine="993"/>
      </w:pPr>
      <w:r w:rsidRPr="00532217">
        <w:rPr>
          <w:color w:val="000000" w:themeColor="text1"/>
        </w:rPr>
        <w:t>Члены прие</w:t>
      </w:r>
      <w:r w:rsidR="000B1DDE" w:rsidRPr="00532217">
        <w:rPr>
          <w:color w:val="000000" w:themeColor="text1"/>
        </w:rPr>
        <w:t xml:space="preserve">мочной комиссии, виновные в нарушении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и настоящего Положения, несут дисциплинарную, гражданско-правовую, административную, уголовную ответственность в соответствии с законодательством </w:t>
      </w:r>
      <w:r w:rsidR="000B1DDE" w:rsidRPr="00233F01">
        <w:t xml:space="preserve">Российской Федерации. </w:t>
      </w:r>
    </w:p>
    <w:p w14:paraId="7CD9EBB1" w14:textId="77777777" w:rsidR="00496CED" w:rsidRDefault="00496CED" w:rsidP="00496CED">
      <w:pPr>
        <w:spacing w:after="0"/>
        <w:ind w:right="0"/>
      </w:pPr>
    </w:p>
    <w:p w14:paraId="4F33EBA6" w14:textId="77777777" w:rsidR="00496CED" w:rsidRDefault="00496CED" w:rsidP="00496CED">
      <w:pPr>
        <w:spacing w:after="0"/>
        <w:ind w:right="0"/>
      </w:pPr>
    </w:p>
    <w:p w14:paraId="15E40D02" w14:textId="77777777" w:rsidR="00496CED" w:rsidRDefault="00496CED" w:rsidP="00496CED">
      <w:pPr>
        <w:spacing w:after="0"/>
        <w:ind w:right="0"/>
      </w:pPr>
    </w:p>
    <w:p w14:paraId="68D3C710" w14:textId="77777777" w:rsidR="00496CED" w:rsidRDefault="00496CED" w:rsidP="00496CED">
      <w:pPr>
        <w:spacing w:after="0"/>
        <w:ind w:right="0"/>
      </w:pPr>
    </w:p>
    <w:p w14:paraId="1F8899A4" w14:textId="77777777" w:rsidR="00496CED" w:rsidRDefault="00496CED" w:rsidP="00496CED">
      <w:pPr>
        <w:spacing w:after="0"/>
        <w:ind w:right="0"/>
      </w:pPr>
    </w:p>
    <w:p w14:paraId="567AE079" w14:textId="77777777" w:rsidR="00496CED" w:rsidRDefault="00496CED" w:rsidP="00496CED">
      <w:pPr>
        <w:spacing w:after="0"/>
        <w:ind w:right="0"/>
      </w:pPr>
    </w:p>
    <w:p w14:paraId="43026F21" w14:textId="77777777" w:rsidR="00496CED" w:rsidRDefault="00496CED" w:rsidP="00496CED">
      <w:pPr>
        <w:spacing w:after="0"/>
        <w:ind w:right="0"/>
      </w:pPr>
    </w:p>
    <w:p w14:paraId="4F6E116A" w14:textId="77777777" w:rsidR="00496CED" w:rsidRDefault="00496CED" w:rsidP="00496CED">
      <w:pPr>
        <w:spacing w:after="0"/>
        <w:ind w:right="0"/>
      </w:pPr>
    </w:p>
    <w:p w14:paraId="4C9EF3D6" w14:textId="77777777" w:rsidR="00496CED" w:rsidRDefault="00496CED" w:rsidP="00496CED">
      <w:pPr>
        <w:spacing w:after="0"/>
        <w:ind w:right="0"/>
      </w:pPr>
    </w:p>
    <w:p w14:paraId="08FD3AE7" w14:textId="77777777" w:rsidR="00496CED" w:rsidRDefault="00496CED" w:rsidP="00496CED">
      <w:pPr>
        <w:spacing w:after="0"/>
        <w:ind w:right="0"/>
      </w:pPr>
    </w:p>
    <w:p w14:paraId="75C96171" w14:textId="77777777" w:rsidR="00496CED" w:rsidRDefault="00496CED" w:rsidP="00496CED">
      <w:pPr>
        <w:spacing w:after="0"/>
        <w:ind w:right="0"/>
      </w:pPr>
    </w:p>
    <w:p w14:paraId="49AC2EBA" w14:textId="77777777" w:rsidR="00496CED" w:rsidRDefault="00496CED" w:rsidP="00496CED">
      <w:pPr>
        <w:spacing w:after="0"/>
        <w:ind w:right="0"/>
      </w:pPr>
    </w:p>
    <w:p w14:paraId="6D896704" w14:textId="77777777" w:rsidR="00496CED" w:rsidRDefault="00496CED" w:rsidP="00496CED">
      <w:pPr>
        <w:spacing w:after="0"/>
        <w:ind w:right="0"/>
      </w:pPr>
    </w:p>
    <w:p w14:paraId="4B41EF4D" w14:textId="77777777" w:rsidR="00496CED" w:rsidRDefault="00496CED" w:rsidP="00496CED">
      <w:pPr>
        <w:spacing w:after="0"/>
        <w:ind w:right="0"/>
      </w:pPr>
    </w:p>
    <w:p w14:paraId="3B8637B6" w14:textId="77777777" w:rsidR="00496CED" w:rsidRDefault="00496CED" w:rsidP="00496CED">
      <w:pPr>
        <w:spacing w:after="0"/>
        <w:ind w:right="0"/>
      </w:pPr>
    </w:p>
    <w:p w14:paraId="271419AF" w14:textId="77777777" w:rsidR="00496CED" w:rsidRDefault="00496CED" w:rsidP="00496CED">
      <w:pPr>
        <w:spacing w:after="0"/>
        <w:ind w:right="0"/>
      </w:pPr>
    </w:p>
    <w:p w14:paraId="492A1CE0" w14:textId="77777777" w:rsidR="00496CED" w:rsidRDefault="00496CED" w:rsidP="00496CED">
      <w:pPr>
        <w:spacing w:after="0"/>
        <w:ind w:right="0"/>
      </w:pPr>
    </w:p>
    <w:p w14:paraId="6FA29018" w14:textId="77777777" w:rsidR="00496CED" w:rsidRDefault="00496CED" w:rsidP="00496CED">
      <w:pPr>
        <w:spacing w:after="0"/>
        <w:ind w:right="0"/>
      </w:pPr>
    </w:p>
    <w:p w14:paraId="4A7ED6F0" w14:textId="77777777" w:rsidR="00496CED" w:rsidRDefault="00496CED" w:rsidP="00496CED">
      <w:pPr>
        <w:spacing w:after="0"/>
        <w:ind w:right="0"/>
      </w:pPr>
    </w:p>
    <w:p w14:paraId="7F089684" w14:textId="77777777" w:rsidR="00496CED" w:rsidRDefault="00496CED" w:rsidP="00496CED">
      <w:pPr>
        <w:spacing w:after="0"/>
        <w:ind w:right="0"/>
      </w:pPr>
    </w:p>
    <w:p w14:paraId="07834449" w14:textId="77777777" w:rsidR="00496CED" w:rsidRDefault="00496CED" w:rsidP="00496CED">
      <w:pPr>
        <w:spacing w:after="0"/>
        <w:ind w:right="0"/>
      </w:pPr>
    </w:p>
    <w:p w14:paraId="51DF6196" w14:textId="77777777" w:rsidR="00496CED" w:rsidRDefault="00496CED" w:rsidP="00496CED">
      <w:pPr>
        <w:spacing w:after="0"/>
        <w:ind w:right="0"/>
      </w:pPr>
    </w:p>
    <w:p w14:paraId="01AF92C2" w14:textId="77777777" w:rsidR="00496CED" w:rsidRDefault="00496CED" w:rsidP="00496CED">
      <w:pPr>
        <w:spacing w:after="0"/>
        <w:ind w:right="0"/>
      </w:pPr>
    </w:p>
    <w:p w14:paraId="479DD918" w14:textId="77777777" w:rsidR="00496CED" w:rsidRDefault="00496CED" w:rsidP="00496CED">
      <w:pPr>
        <w:spacing w:after="0"/>
        <w:ind w:right="0"/>
      </w:pPr>
    </w:p>
    <w:p w14:paraId="0D9E458A" w14:textId="77777777" w:rsidR="00496CED" w:rsidRDefault="00496CED" w:rsidP="00496CED">
      <w:pPr>
        <w:spacing w:after="0"/>
        <w:ind w:right="0"/>
      </w:pPr>
    </w:p>
    <w:p w14:paraId="0BDE851F" w14:textId="77777777" w:rsidR="00496CED" w:rsidRDefault="00496CED" w:rsidP="00496CED">
      <w:pPr>
        <w:spacing w:after="0"/>
        <w:ind w:right="0"/>
      </w:pPr>
    </w:p>
    <w:p w14:paraId="72A59C66" w14:textId="77777777" w:rsidR="00496CED" w:rsidRDefault="00496CED" w:rsidP="00496CED">
      <w:pPr>
        <w:spacing w:after="0"/>
        <w:ind w:right="0"/>
      </w:pPr>
    </w:p>
    <w:p w14:paraId="566DE05A" w14:textId="77777777" w:rsidR="00496CED" w:rsidRDefault="00496CED" w:rsidP="00496CED">
      <w:pPr>
        <w:spacing w:after="0"/>
        <w:ind w:right="0"/>
      </w:pPr>
    </w:p>
    <w:p w14:paraId="77BC7032" w14:textId="77777777" w:rsidR="00496CED" w:rsidRDefault="00496CED" w:rsidP="00496CED">
      <w:pPr>
        <w:spacing w:after="0"/>
        <w:ind w:right="0"/>
      </w:pPr>
    </w:p>
    <w:p w14:paraId="13292D52" w14:textId="77777777" w:rsidR="00496CED" w:rsidRDefault="00496CED" w:rsidP="00496CED">
      <w:pPr>
        <w:spacing w:after="0"/>
        <w:ind w:right="0"/>
      </w:pPr>
    </w:p>
    <w:p w14:paraId="77584F62" w14:textId="77777777" w:rsidR="00496CED" w:rsidRPr="00233F01" w:rsidRDefault="00496CED" w:rsidP="00496CED">
      <w:pPr>
        <w:spacing w:after="0"/>
        <w:ind w:right="0"/>
      </w:pPr>
    </w:p>
    <w:sectPr w:rsidR="00496CED" w:rsidRPr="00233F01" w:rsidSect="00EB48B1">
      <w:headerReference w:type="even" r:id="rId8"/>
      <w:headerReference w:type="default" r:id="rId9"/>
      <w:headerReference w:type="first" r:id="rId10"/>
      <w:pgSz w:w="11906" w:h="16838"/>
      <w:pgMar w:top="709" w:right="845" w:bottom="1133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A632A" w14:textId="77777777" w:rsidR="00CD5F57" w:rsidRDefault="00CD5F57">
      <w:pPr>
        <w:spacing w:after="0" w:line="240" w:lineRule="auto"/>
      </w:pPr>
      <w:r>
        <w:separator/>
      </w:r>
    </w:p>
  </w:endnote>
  <w:endnote w:type="continuationSeparator" w:id="0">
    <w:p w14:paraId="170D8F02" w14:textId="77777777" w:rsidR="00CD5F57" w:rsidRDefault="00CD5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425C2" w14:textId="77777777" w:rsidR="00CD5F57" w:rsidRDefault="00CD5F57">
      <w:pPr>
        <w:spacing w:after="0" w:line="240" w:lineRule="auto"/>
      </w:pPr>
      <w:r>
        <w:separator/>
      </w:r>
    </w:p>
  </w:footnote>
  <w:footnote w:type="continuationSeparator" w:id="0">
    <w:p w14:paraId="45E5B5D2" w14:textId="77777777" w:rsidR="00CD5F57" w:rsidRDefault="00CD5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6D01F" w14:textId="77777777" w:rsidR="00FE57F2" w:rsidRDefault="000B1DDE">
    <w:pPr>
      <w:spacing w:after="0" w:line="259" w:lineRule="auto"/>
      <w:ind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3D5B1326" w14:textId="77777777" w:rsidR="00FE57F2" w:rsidRDefault="000B1DDE">
    <w:pPr>
      <w:spacing w:after="0" w:line="259" w:lineRule="auto"/>
      <w:ind w:left="53" w:right="0" w:firstLine="0"/>
      <w:jc w:val="center"/>
    </w:pPr>
    <w:r>
      <w:rPr>
        <w:rFonts w:ascii="Arial" w:eastAsia="Arial" w:hAnsi="Arial" w:cs="Arial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F062" w14:textId="77777777" w:rsidR="00FE57F2" w:rsidRDefault="000B1DDE">
    <w:pPr>
      <w:spacing w:after="0" w:line="259" w:lineRule="auto"/>
      <w:ind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E2879" w:rsidRPr="002E2879">
      <w:rPr>
        <w:noProof/>
        <w:sz w:val="24"/>
      </w:rPr>
      <w:t>12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0947C210" w14:textId="77777777" w:rsidR="00FE57F2" w:rsidRDefault="000B1DDE">
    <w:pPr>
      <w:spacing w:after="0" w:line="259" w:lineRule="auto"/>
      <w:ind w:left="53" w:right="0" w:firstLine="0"/>
      <w:jc w:val="center"/>
    </w:pPr>
    <w:r>
      <w:rPr>
        <w:rFonts w:ascii="Arial" w:eastAsia="Arial" w:hAnsi="Arial" w:cs="Arial"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2506" w14:textId="77777777" w:rsidR="00FE57F2" w:rsidRDefault="00FE57F2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B9A"/>
    <w:multiLevelType w:val="multilevel"/>
    <w:tmpl w:val="642EC1C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324959"/>
    <w:multiLevelType w:val="multilevel"/>
    <w:tmpl w:val="34E6D17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41640E"/>
    <w:multiLevelType w:val="multilevel"/>
    <w:tmpl w:val="7BC6F89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F05161"/>
    <w:multiLevelType w:val="hybridMultilevel"/>
    <w:tmpl w:val="7BBECFA8"/>
    <w:lvl w:ilvl="0" w:tplc="EE4C802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80249C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D29C32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E86438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68F630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68248A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D6D45C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E28C9F6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8215FE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4466EC"/>
    <w:multiLevelType w:val="hybridMultilevel"/>
    <w:tmpl w:val="6B540D64"/>
    <w:lvl w:ilvl="0" w:tplc="FE1C20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FC39A2">
      <w:start w:val="1"/>
      <w:numFmt w:val="bullet"/>
      <w:lvlText w:val="o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283544">
      <w:start w:val="1"/>
      <w:numFmt w:val="bullet"/>
      <w:lvlText w:val="▪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368CC2">
      <w:start w:val="1"/>
      <w:numFmt w:val="bullet"/>
      <w:lvlText w:val="•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F6AE5C">
      <w:start w:val="1"/>
      <w:numFmt w:val="bullet"/>
      <w:lvlText w:val="o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E22AE2">
      <w:start w:val="1"/>
      <w:numFmt w:val="bullet"/>
      <w:lvlText w:val="▪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E8AF30">
      <w:start w:val="1"/>
      <w:numFmt w:val="bullet"/>
      <w:lvlText w:val="•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888B42">
      <w:start w:val="1"/>
      <w:numFmt w:val="bullet"/>
      <w:lvlText w:val="o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004D40">
      <w:start w:val="1"/>
      <w:numFmt w:val="bullet"/>
      <w:lvlText w:val="▪"/>
      <w:lvlJc w:val="left"/>
      <w:pPr>
        <w:ind w:left="6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C92BF6"/>
    <w:multiLevelType w:val="multilevel"/>
    <w:tmpl w:val="71CE674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D107111"/>
    <w:multiLevelType w:val="multilevel"/>
    <w:tmpl w:val="D89C55F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1D686D"/>
    <w:multiLevelType w:val="multilevel"/>
    <w:tmpl w:val="EC88AD6A"/>
    <w:lvl w:ilvl="0">
      <w:start w:val="6"/>
      <w:numFmt w:val="decimal"/>
      <w:lvlText w:val="%1."/>
      <w:lvlJc w:val="left"/>
      <w:pPr>
        <w:ind w:left="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1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1187452"/>
    <w:multiLevelType w:val="multilevel"/>
    <w:tmpl w:val="8A4A9A5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D94474"/>
    <w:multiLevelType w:val="multilevel"/>
    <w:tmpl w:val="763A211E"/>
    <w:lvl w:ilvl="0">
      <w:start w:val="1"/>
      <w:numFmt w:val="decimal"/>
      <w:lvlText w:val="%1."/>
      <w:lvlJc w:val="left"/>
      <w:pPr>
        <w:ind w:left="44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057370">
    <w:abstractNumId w:val="3"/>
  </w:num>
  <w:num w:numId="2" w16cid:durableId="830675346">
    <w:abstractNumId w:val="9"/>
  </w:num>
  <w:num w:numId="3" w16cid:durableId="2098086687">
    <w:abstractNumId w:val="4"/>
  </w:num>
  <w:num w:numId="4" w16cid:durableId="1501388955">
    <w:abstractNumId w:val="8"/>
  </w:num>
  <w:num w:numId="5" w16cid:durableId="1845432880">
    <w:abstractNumId w:val="1"/>
  </w:num>
  <w:num w:numId="6" w16cid:durableId="993796868">
    <w:abstractNumId w:val="6"/>
  </w:num>
  <w:num w:numId="7" w16cid:durableId="1585070033">
    <w:abstractNumId w:val="2"/>
  </w:num>
  <w:num w:numId="8" w16cid:durableId="970940342">
    <w:abstractNumId w:val="5"/>
  </w:num>
  <w:num w:numId="9" w16cid:durableId="301692638">
    <w:abstractNumId w:val="0"/>
  </w:num>
  <w:num w:numId="10" w16cid:durableId="1622046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7F2"/>
    <w:rsid w:val="00012EB6"/>
    <w:rsid w:val="00020FF2"/>
    <w:rsid w:val="000B1DDE"/>
    <w:rsid w:val="000B515A"/>
    <w:rsid w:val="000F0DAE"/>
    <w:rsid w:val="001D39D5"/>
    <w:rsid w:val="00233F01"/>
    <w:rsid w:val="002E2879"/>
    <w:rsid w:val="00344F38"/>
    <w:rsid w:val="003B1137"/>
    <w:rsid w:val="004760E8"/>
    <w:rsid w:val="00496CED"/>
    <w:rsid w:val="00532217"/>
    <w:rsid w:val="00540E4E"/>
    <w:rsid w:val="00566231"/>
    <w:rsid w:val="005C7611"/>
    <w:rsid w:val="006864A6"/>
    <w:rsid w:val="006C2BC7"/>
    <w:rsid w:val="006E1857"/>
    <w:rsid w:val="00724BF5"/>
    <w:rsid w:val="007308B7"/>
    <w:rsid w:val="007626D7"/>
    <w:rsid w:val="00774A62"/>
    <w:rsid w:val="00774D47"/>
    <w:rsid w:val="008C18D3"/>
    <w:rsid w:val="0090230D"/>
    <w:rsid w:val="0090304E"/>
    <w:rsid w:val="009175EB"/>
    <w:rsid w:val="00995FAE"/>
    <w:rsid w:val="009A2FC4"/>
    <w:rsid w:val="009D3610"/>
    <w:rsid w:val="009E38E8"/>
    <w:rsid w:val="009F0579"/>
    <w:rsid w:val="00A004C1"/>
    <w:rsid w:val="00AB43A5"/>
    <w:rsid w:val="00AE6146"/>
    <w:rsid w:val="00B53E5D"/>
    <w:rsid w:val="00C11BB2"/>
    <w:rsid w:val="00C2794B"/>
    <w:rsid w:val="00C43696"/>
    <w:rsid w:val="00CD5F57"/>
    <w:rsid w:val="00DB46D9"/>
    <w:rsid w:val="00EB48B1"/>
    <w:rsid w:val="00EE7B15"/>
    <w:rsid w:val="00F5002F"/>
    <w:rsid w:val="00FE57F2"/>
    <w:rsid w:val="00FF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7460C"/>
  <w15:docId w15:val="{178BC6C1-B26D-4EA6-89FC-0FBC1D36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8" w:line="256" w:lineRule="auto"/>
      <w:ind w:right="7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6" w:line="271" w:lineRule="auto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styleId="a3">
    <w:name w:val="Strong"/>
    <w:basedOn w:val="a0"/>
    <w:uiPriority w:val="22"/>
    <w:qFormat/>
    <w:rsid w:val="00C2794B"/>
    <w:rPr>
      <w:b/>
      <w:bCs/>
    </w:rPr>
  </w:style>
  <w:style w:type="paragraph" w:styleId="a4">
    <w:name w:val="List Paragraph"/>
    <w:basedOn w:val="a"/>
    <w:uiPriority w:val="34"/>
    <w:qFormat/>
    <w:rsid w:val="00774D47"/>
    <w:pPr>
      <w:ind w:left="720"/>
      <w:contextualSpacing/>
    </w:pPr>
  </w:style>
  <w:style w:type="paragraph" w:styleId="a5">
    <w:name w:val="No Spacing"/>
    <w:uiPriority w:val="1"/>
    <w:qFormat/>
    <w:rsid w:val="00496CE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Iauiue">
    <w:name w:val="Iau?iue"/>
    <w:rsid w:val="00496CE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2E2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287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11</Pages>
  <Words>3142</Words>
  <Characters>17912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/>
  <LinksUpToDate>false</LinksUpToDate>
  <CharactersWithSpaces>21012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subject/>
  <dc:creator>Xagen</dc:creator>
  <cp:keywords/>
  <cp:lastModifiedBy>smirnova</cp:lastModifiedBy>
  <cp:revision>38</cp:revision>
  <cp:lastPrinted>2026-05-19T13:43:00Z</cp:lastPrinted>
  <dcterms:created xsi:type="dcterms:W3CDTF">2026-05-18T12:22:00Z</dcterms:created>
  <dcterms:modified xsi:type="dcterms:W3CDTF">2026-05-21T12:21:00Z</dcterms:modified>
</cp:coreProperties>
</file>